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58433" w14:textId="77749790" w:rsidR="004B18CE" w:rsidRPr="00C23710" w:rsidRDefault="00D268E8" w:rsidP="00BF3A8C">
      <w:pPr>
        <w:pStyle w:val="Heading1"/>
        <w:spacing w:before="9120" w:after="0"/>
        <w:sectPr w:rsidR="004B18CE" w:rsidRPr="00C23710" w:rsidSect="00C23710">
          <w:headerReference w:type="default" r:id="rId13"/>
          <w:footerReference w:type="default" r:id="rId14"/>
          <w:headerReference w:type="first" r:id="rId15"/>
          <w:footerReference w:type="first" r:id="rId16"/>
          <w:pgSz w:w="11906" w:h="16838"/>
          <w:pgMar w:top="1440" w:right="851" w:bottom="1440" w:left="1418" w:header="709" w:footer="809" w:gutter="0"/>
          <w:cols w:space="708"/>
          <w:titlePg/>
          <w:docGrid w:linePitch="360"/>
        </w:sectPr>
      </w:pPr>
      <w:bookmarkStart w:id="0" w:name="_Toc169006604"/>
      <w:bookmarkStart w:id="1" w:name="_Toc169013125"/>
      <w:bookmarkStart w:id="2" w:name="_Hlk169005915"/>
      <w:r w:rsidRPr="00FD6614">
        <w:rPr>
          <w:rFonts w:ascii="Verdana" w:hAnsi="Verdana"/>
        </w:rPr>
        <mc:AlternateContent>
          <mc:Choice Requires="wps">
            <w:drawing>
              <wp:anchor distT="0" distB="0" distL="114300" distR="114300" simplePos="0" relativeHeight="251642880" behindDoc="0" locked="0" layoutInCell="1" allowOverlap="1" wp14:anchorId="76D54DD3" wp14:editId="568C4FA5">
                <wp:simplePos x="0" y="0"/>
                <wp:positionH relativeFrom="margin">
                  <wp:posOffset>-41416</wp:posOffset>
                </wp:positionH>
                <wp:positionV relativeFrom="paragraph">
                  <wp:posOffset>7190423</wp:posOffset>
                </wp:positionV>
                <wp:extent cx="2907665" cy="135892"/>
                <wp:effectExtent l="0" t="4762" r="2222" b="2223"/>
                <wp:wrapNone/>
                <wp:docPr id="218" name="Rectangle 2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907665" cy="135892"/>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94212" id="Rectangle 218" o:spid="_x0000_s1026" alt="&quot;&quot;" style="position:absolute;margin-left:-3.25pt;margin-top:566.2pt;width:228.95pt;height:10.7pt;rotation:-90;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" fillcolor="#6ab03d" stroked="f" strokeweight="1pt">
                <w10:wrap anchorx="margin"/>
              </v:rect>
            </w:pict>
          </mc:Fallback>
        </mc:AlternateContent>
      </w:r>
      <w:r w:rsidR="0037144E" w:rsidRPr="00FD6614">
        <w:rPr>
          <w:rFonts w:ascii="Verdana" w:hAnsi="Verdana"/>
        </w:rPr>
        <mc:AlternateContent>
          <mc:Choice Requires="wps">
            <w:drawing>
              <wp:anchor distT="45720" distB="45720" distL="114300" distR="114300" simplePos="0" relativeHeight="251659264" behindDoc="0" locked="0" layoutInCell="1" allowOverlap="1" wp14:anchorId="1D9C8B6A" wp14:editId="1EE04AF4">
                <wp:simplePos x="0" y="0"/>
                <wp:positionH relativeFrom="column">
                  <wp:posOffset>804545</wp:posOffset>
                </wp:positionH>
                <wp:positionV relativeFrom="paragraph">
                  <wp:posOffset>1371600</wp:posOffset>
                </wp:positionV>
                <wp:extent cx="2360930" cy="1404620"/>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F4796AF" w14:textId="59B47826" w:rsidR="0037144E" w:rsidRPr="00FD6614" w:rsidRDefault="0037144E" w:rsidP="0037144E">
                            <w:pPr>
                              <w:jc w:val="center"/>
                              <w:rPr>
                                <w:rFonts w:ascii="Verdana" w:hAnsi="Verdana"/>
                              </w:rPr>
                            </w:pPr>
                            <w:r w:rsidRPr="00FD6614">
                              <w:rPr>
                                <w:rFonts w:ascii="Verdana" w:hAnsi="Verdana"/>
                              </w:rPr>
                              <w:t>&lt;</w:t>
                            </w:r>
                            <w:r w:rsidRPr="00FD6614">
                              <w:rPr>
                                <w:rFonts w:ascii="Verdana" w:hAnsi="Verdana"/>
                                <w:color w:val="FF0000"/>
                              </w:rPr>
                              <w:t>insert your agency logo</w:t>
                            </w:r>
                            <w:r w:rsidRPr="00FD6614">
                              <w:rPr>
                                <w:rFonts w:ascii="Verdana" w:hAnsi="Verdana"/>
                              </w:rPr>
                              <w:t>&gt;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9C8B6A" id="_x0000_t202" coordsize="21600,21600" o:spt="202" path="m,l,21600r21600,l21600,xe">
                <v:stroke joinstyle="miter"/>
                <v:path gradientshapeok="t" o:connecttype="rect"/>
              </v:shapetype>
              <v:shape id="Text Box 2" o:spid="_x0000_s1026" type="#_x0000_t202" alt="&quot;&quot;" style="position:absolute;left:0;text-align:left;margin-left:63.35pt;margin-top:10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" filled="f" stroked="f">
                <v:textbox style="mso-fit-shape-to-text:t">
                  <w:txbxContent>
                    <w:p w14:paraId="3F4796AF" w14:textId="59B47826" w:rsidR="0037144E" w:rsidRPr="00FD6614" w:rsidRDefault="0037144E" w:rsidP="0037144E">
                      <w:pPr>
                        <w:jc w:val="center"/>
                        <w:rPr>
                          <w:rFonts w:ascii="Verdana" w:hAnsi="Verdana"/>
                        </w:rPr>
                      </w:pPr>
                      <w:r w:rsidRPr="00FD6614">
                        <w:rPr>
                          <w:rFonts w:ascii="Verdana" w:hAnsi="Verdana"/>
                        </w:rPr>
                        <w:t>&lt;</w:t>
                      </w:r>
                      <w:r w:rsidRPr="00FD6614">
                        <w:rPr>
                          <w:rFonts w:ascii="Verdana" w:hAnsi="Verdana"/>
                          <w:color w:val="FF0000"/>
                        </w:rPr>
                        <w:t>insert your agency logo</w:t>
                      </w:r>
                      <w:r w:rsidRPr="00FD6614">
                        <w:rPr>
                          <w:rFonts w:ascii="Verdana" w:hAnsi="Verdana"/>
                        </w:rPr>
                        <w:t>&gt;</w:t>
                      </w:r>
                    </w:p>
                  </w:txbxContent>
                </v:textbox>
              </v:shape>
            </w:pict>
          </mc:Fallback>
        </mc:AlternateContent>
      </w:r>
      <w:r w:rsidR="00987AF8" w:rsidRPr="00FD6614">
        <w:rPr>
          <w:rFonts w:ascii="Verdana" w:hAnsi="Verdana"/>
        </w:rPr>
        <mc:AlternateContent>
          <mc:Choice Requires="wps">
            <w:drawing>
              <wp:anchor distT="0" distB="0" distL="114300" distR="114300" simplePos="0" relativeHeight="251655168" behindDoc="0" locked="0" layoutInCell="1" allowOverlap="1" wp14:anchorId="02527BB7" wp14:editId="3064D581">
                <wp:simplePos x="0" y="0"/>
                <wp:positionH relativeFrom="column">
                  <wp:posOffset>2548255</wp:posOffset>
                </wp:positionH>
                <wp:positionV relativeFrom="paragraph">
                  <wp:posOffset>1000125</wp:posOffset>
                </wp:positionV>
                <wp:extent cx="1099185" cy="1089025"/>
                <wp:effectExtent l="0" t="0" r="24765" b="15875"/>
                <wp:wrapNone/>
                <wp:docPr id="2" name="Flowchart: Delay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185" cy="1089025"/>
                        </a:xfrm>
                        <a:prstGeom prst="flowChartDelay">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C0384" id="_x0000_t135" coordsize="21600,21600" o:spt="135" path="m10800,qx21600,10800,10800,21600l,21600,,xe">
                <v:stroke joinstyle="miter"/>
                <v:path gradientshapeok="t" o:connecttype="rect" textboxrect="0,3163,18437,18437"/>
              </v:shapetype>
              <v:shape id="Flowchart: Delay 2" o:spid="_x0000_s1026" type="#_x0000_t135" alt="&quot;&quot;" style="position:absolute;margin-left:200.65pt;margin-top:78.75pt;width:86.55pt;height:8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" fillcolor="white [3212]" strokecolor="white [3212]" strokeweight="1pt"/>
            </w:pict>
          </mc:Fallback>
        </mc:AlternateContent>
      </w:r>
      <w:r w:rsidR="00987AF8" w:rsidRPr="00FD6614">
        <w:rPr>
          <w:rFonts w:ascii="Verdana" w:hAnsi="Verdana"/>
        </w:rPr>
        <mc:AlternateContent>
          <mc:Choice Requires="wps">
            <w:drawing>
              <wp:anchor distT="0" distB="0" distL="114300" distR="114300" simplePos="0" relativeHeight="251651072" behindDoc="0" locked="0" layoutInCell="1" allowOverlap="1" wp14:anchorId="05443E55" wp14:editId="67DD24EF">
                <wp:simplePos x="0" y="0"/>
                <wp:positionH relativeFrom="margin">
                  <wp:posOffset>657225</wp:posOffset>
                </wp:positionH>
                <wp:positionV relativeFrom="paragraph">
                  <wp:posOffset>1005205</wp:posOffset>
                </wp:positionV>
                <wp:extent cx="2419350" cy="1089025"/>
                <wp:effectExtent l="0" t="0" r="19050" b="158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9350" cy="1089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C2B0B" id="Rectangle 1" o:spid="_x0000_s1026" alt="&quot;&quot;" style="position:absolute;margin-left:51.75pt;margin-top:79.15pt;width:190.5pt;height:85.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" fillcolor="white [3212]" strokecolor="white [3212]" strokeweight="1pt">
                <w10:wrap anchorx="margin"/>
              </v:rect>
            </w:pict>
          </mc:Fallback>
        </mc:AlternateContent>
      </w:r>
      <w:r w:rsidR="00987AF8" w:rsidRPr="00FD6614">
        <w:rPr>
          <w:rFonts w:ascii="Verdana" w:hAnsi="Verdana"/>
        </w:rPr>
        <w:drawing>
          <wp:anchor distT="0" distB="0" distL="114300" distR="114300" simplePos="0" relativeHeight="251646976" behindDoc="1" locked="0" layoutInCell="1" allowOverlap="1" wp14:anchorId="5C694137" wp14:editId="02EE60CA">
            <wp:simplePos x="0" y="0"/>
            <wp:positionH relativeFrom="page">
              <wp:posOffset>1675765</wp:posOffset>
            </wp:positionH>
            <wp:positionV relativeFrom="paragraph">
              <wp:posOffset>-657860</wp:posOffset>
            </wp:positionV>
            <wp:extent cx="6505575" cy="6505575"/>
            <wp:effectExtent l="0" t="0" r="0" b="0"/>
            <wp:wrapNone/>
            <wp:docPr id="18" name="Graphic 18" descr="List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List outline">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505575" cy="6505575"/>
                    </a:xfrm>
                    <a:prstGeom prst="rect">
                      <a:avLst/>
                    </a:prstGeom>
                  </pic:spPr>
                </pic:pic>
              </a:graphicData>
            </a:graphic>
            <wp14:sizeRelH relativeFrom="page">
              <wp14:pctWidth>0</wp14:pctWidth>
            </wp14:sizeRelH>
            <wp14:sizeRelV relativeFrom="page">
              <wp14:pctHeight>0</wp14:pctHeight>
            </wp14:sizeRelV>
          </wp:anchor>
        </w:drawing>
      </w:r>
      <w:r w:rsidR="00C23710" w:rsidRPr="00FD6614">
        <w:rPr>
          <w:rFonts w:ascii="Verdana" w:hAnsi="Verdana"/>
        </w:rPr>
        <mc:AlternateContent>
          <mc:Choice Requires="wps">
            <w:drawing>
              <wp:anchor distT="0" distB="0" distL="114300" distR="114300" simplePos="0" relativeHeight="251634688" behindDoc="0" locked="0" layoutInCell="1" allowOverlap="1" wp14:anchorId="73CA7B33" wp14:editId="2BAC6C69">
                <wp:simplePos x="0" y="0"/>
                <wp:positionH relativeFrom="margin">
                  <wp:posOffset>642620</wp:posOffset>
                </wp:positionH>
                <wp:positionV relativeFrom="paragraph">
                  <wp:posOffset>-323850</wp:posOffset>
                </wp:positionV>
                <wp:extent cx="2419350" cy="1089025"/>
                <wp:effectExtent l="0" t="0" r="19050" b="15875"/>
                <wp:wrapNone/>
                <wp:docPr id="214" name="Rectangle 2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19350" cy="10890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93DF4" id="Rectangle 214" o:spid="_x0000_s1026" alt="&quot;&quot;" style="position:absolute;margin-left:50.6pt;margin-top:-25.5pt;width:190.5pt;height:85.7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" fillcolor="white [3212]" strokecolor="white [3212]" strokeweight="1pt">
                <w10:wrap anchorx="margin"/>
              </v:rect>
            </w:pict>
          </mc:Fallback>
        </mc:AlternateContent>
      </w:r>
      <w:r w:rsidR="00C23710" w:rsidRPr="00FD6614">
        <w:rPr>
          <w:rFonts w:ascii="Verdana" w:hAnsi="Verdana"/>
        </w:rPr>
        <w:drawing>
          <wp:anchor distT="0" distB="0" distL="114300" distR="114300" simplePos="0" relativeHeight="251638784" behindDoc="0" locked="0" layoutInCell="1" allowOverlap="1" wp14:anchorId="2C39856B" wp14:editId="56A24E8D">
            <wp:simplePos x="0" y="0"/>
            <wp:positionH relativeFrom="margin">
              <wp:posOffset>762000</wp:posOffset>
            </wp:positionH>
            <wp:positionV relativeFrom="page">
              <wp:posOffset>619125</wp:posOffset>
            </wp:positionV>
            <wp:extent cx="2762250" cy="1000125"/>
            <wp:effectExtent l="0" t="0" r="0" b="0"/>
            <wp:wrapNone/>
            <wp:docPr id="7" name="Picture 7">
              <a:extLst xmlns:a="http://schemas.openxmlformats.org/drawingml/2006/main">
                <a:ext uri="{FF2B5EF4-FFF2-40B4-BE49-F238E27FC236}">
                  <a16:creationId xmlns:a16="http://schemas.microsoft.com/office/drawing/2014/main" id="{2EB27AD6-7188-4F2E-A244-5570AE6B827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2EB27AD6-7188-4F2E-A244-5570AE6B8278}"/>
                        </a:ext>
                        <a:ext uri="{C183D7F6-B498-43B3-948B-1728B52AA6E4}">
                          <adec:decorative xmlns:adec="http://schemas.microsoft.com/office/drawing/2017/decorative" val="1"/>
                        </a:ext>
                      </a:extLst>
                    </pic:cNvPr>
                    <pic:cNvPicPr>
                      <a:picLocks noChangeAspect="1"/>
                    </pic:cNvPicPr>
                  </pic:nvPicPr>
                  <pic:blipFill>
                    <a:blip r:embed="rId19" r:link="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76225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710" w:rsidRPr="00FD6614">
        <w:rPr>
          <w:rFonts w:ascii="Verdana" w:hAnsi="Verdana"/>
        </w:rPr>
        <mc:AlternateContent>
          <mc:Choice Requires="wps">
            <w:drawing>
              <wp:anchor distT="0" distB="0" distL="114300" distR="114300" simplePos="0" relativeHeight="251636736" behindDoc="0" locked="0" layoutInCell="1" allowOverlap="1" wp14:anchorId="2E14BB52" wp14:editId="3D67EAAA">
                <wp:simplePos x="0" y="0"/>
                <wp:positionH relativeFrom="column">
                  <wp:posOffset>2533650</wp:posOffset>
                </wp:positionH>
                <wp:positionV relativeFrom="paragraph">
                  <wp:posOffset>-328930</wp:posOffset>
                </wp:positionV>
                <wp:extent cx="1099185" cy="1089025"/>
                <wp:effectExtent l="0" t="0" r="24765" b="15875"/>
                <wp:wrapNone/>
                <wp:docPr id="215" name="Flowchart: Delay 2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99185" cy="1089025"/>
                        </a:xfrm>
                        <a:prstGeom prst="flowChartDelay">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151A7" id="Flowchart: Delay 215" o:spid="_x0000_s1026" type="#_x0000_t135" alt="&quot;&quot;" style="position:absolute;margin-left:199.5pt;margin-top:-25.9pt;width:86.55pt;height:8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" fillcolor="white [3212]" strokecolor="white [3212]" strokeweight="1pt"/>
            </w:pict>
          </mc:Fallback>
        </mc:AlternateContent>
      </w:r>
      <w:r w:rsidR="00C23710" w:rsidRPr="00FD6614">
        <w:rPr>
          <w:rFonts w:ascii="Verdana" w:hAnsi="Verdana"/>
        </w:rPr>
        <mc:AlternateContent>
          <mc:Choice Requires="wps">
            <w:drawing>
              <wp:anchor distT="0" distB="0" distL="114300" distR="114300" simplePos="0" relativeHeight="251630592" behindDoc="0" locked="0" layoutInCell="1" allowOverlap="1" wp14:anchorId="1CA0C4CB" wp14:editId="6D7F47AE">
                <wp:simplePos x="0" y="0"/>
                <wp:positionH relativeFrom="column">
                  <wp:posOffset>-3417568</wp:posOffset>
                </wp:positionH>
                <wp:positionV relativeFrom="paragraph">
                  <wp:posOffset>3855085</wp:posOffset>
                </wp:positionV>
                <wp:extent cx="6580188" cy="1117600"/>
                <wp:effectExtent l="6985" t="0" r="0" b="0"/>
                <wp:wrapNone/>
                <wp:docPr id="216" name="Text Box 2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rot="16200000">
                          <a:off x="0" y="0"/>
                          <a:ext cx="6580188" cy="1117600"/>
                        </a:xfrm>
                        <a:prstGeom prst="rect">
                          <a:avLst/>
                        </a:prstGeom>
                        <a:noFill/>
                        <a:ln>
                          <a:noFill/>
                        </a:ln>
                      </wps:spPr>
                      <wps:txbx>
                        <w:txbxContent>
                          <w:p w14:paraId="4A75B9B9" w14:textId="581E5203" w:rsidR="00F31FE1" w:rsidRPr="00D47622" w:rsidRDefault="00C23710" w:rsidP="00F31FE1">
                            <w:pPr>
                              <w:spacing w:after="0"/>
                              <w:jc w:val="center"/>
                              <w:rPr>
                                <w:rFonts w:ascii="Verdana" w:hAnsi="Verdana"/>
                                <w:b/>
                                <w:bCs/>
                                <w:color w:val="6AB03D"/>
                                <w:sz w:val="144"/>
                                <w:szCs w:val="144"/>
                                <w14:textOutline w14:w="0" w14:cap="flat" w14:cmpd="sng" w14:algn="ctr">
                                  <w14:noFill/>
                                  <w14:prstDash w14:val="solid"/>
                                  <w14:round/>
                                </w14:textOutline>
                                <w14:textFill>
                                  <w14:solidFill>
                                    <w14:srgbClr w14:val="6AB03D">
                                      <w14:alpha w14:val="80000"/>
                                    </w14:srgbClr>
                                  </w14:solidFill>
                                </w14:textFill>
                              </w:rPr>
                            </w:pPr>
                            <w:r w:rsidRPr="00D47622">
                              <w:rPr>
                                <w:rFonts w:ascii="Verdana" w:hAnsi="Verdana"/>
                                <w:b/>
                                <w:bCs/>
                                <w:color w:val="6AB03D"/>
                                <w:sz w:val="144"/>
                                <w:szCs w:val="144"/>
                                <w14:textOutline w14:w="0" w14:cap="flat" w14:cmpd="sng" w14:algn="ctr">
                                  <w14:noFill/>
                                  <w14:prstDash w14:val="solid"/>
                                  <w14:round/>
                                </w14:textOutline>
                                <w14:textFill>
                                  <w14:solidFill>
                                    <w14:srgbClr w14:val="6AB03D">
                                      <w14:alpha w14:val="80000"/>
                                    </w14:srgbClr>
                                  </w14:solidFill>
                                </w14:textFill>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0C4CB" id="Text Box 216" o:spid="_x0000_s1027" type="#_x0000_t202" alt="&quot;&quot;" style="position:absolute;left:0;text-align:left;margin-left:-269.1pt;margin-top:303.55pt;width:518.15pt;height:88pt;rotation:-90;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" filled="f" stroked="f">
                <v:textbox>
                  <w:txbxContent>
                    <w:p w14:paraId="4A75B9B9" w14:textId="581E5203" w:rsidR="00F31FE1" w:rsidRPr="00D47622" w:rsidRDefault="00C23710" w:rsidP="00F31FE1">
                      <w:pPr>
                        <w:spacing w:after="0"/>
                        <w:jc w:val="center"/>
                        <w:rPr>
                          <w:rFonts w:ascii="Verdana" w:hAnsi="Verdana"/>
                          <w:b/>
                          <w:bCs/>
                          <w:color w:val="6AB03D"/>
                          <w:sz w:val="144"/>
                          <w:szCs w:val="144"/>
                          <w14:textOutline w14:w="0" w14:cap="flat" w14:cmpd="sng" w14:algn="ctr">
                            <w14:noFill/>
                            <w14:prstDash w14:val="solid"/>
                            <w14:round/>
                          </w14:textOutline>
                          <w14:textFill>
                            <w14:solidFill>
                              <w14:srgbClr w14:val="6AB03D">
                                <w14:alpha w14:val="80000"/>
                              </w14:srgbClr>
                            </w14:solidFill>
                          </w14:textFill>
                        </w:rPr>
                      </w:pPr>
                      <w:r w:rsidRPr="00D47622">
                        <w:rPr>
                          <w:rFonts w:ascii="Verdana" w:hAnsi="Verdana"/>
                          <w:b/>
                          <w:bCs/>
                          <w:color w:val="6AB03D"/>
                          <w:sz w:val="144"/>
                          <w:szCs w:val="144"/>
                          <w14:textOutline w14:w="0" w14:cap="flat" w14:cmpd="sng" w14:algn="ctr">
                            <w14:noFill/>
                            <w14:prstDash w14:val="solid"/>
                            <w14:round/>
                          </w14:textOutline>
                          <w14:textFill>
                            <w14:solidFill>
                              <w14:srgbClr w14:val="6AB03D">
                                <w14:alpha w14:val="80000"/>
                              </w14:srgbClr>
                            </w14:solidFill>
                          </w14:textFill>
                        </w:rPr>
                        <w:t>Agenda</w:t>
                      </w:r>
                    </w:p>
                  </w:txbxContent>
                </v:textbox>
              </v:shape>
            </w:pict>
          </mc:Fallback>
        </mc:AlternateContent>
      </w:r>
      <w:r w:rsidR="00C23710" w:rsidRPr="00FD6614">
        <w:rPr>
          <w:rFonts w:ascii="Verdana" w:hAnsi="Verdana"/>
        </w:rPr>
        <mc:AlternateContent>
          <mc:Choice Requires="wps">
            <w:drawing>
              <wp:anchor distT="0" distB="0" distL="114300" distR="114300" simplePos="0" relativeHeight="251632640" behindDoc="1" locked="0" layoutInCell="1" allowOverlap="1" wp14:anchorId="6755AADD" wp14:editId="1CD062E3">
                <wp:simplePos x="0" y="0"/>
                <wp:positionH relativeFrom="page">
                  <wp:posOffset>1600200</wp:posOffset>
                </wp:positionH>
                <wp:positionV relativeFrom="paragraph">
                  <wp:posOffset>-914400</wp:posOffset>
                </wp:positionV>
                <wp:extent cx="5953125" cy="10710250"/>
                <wp:effectExtent l="0" t="0" r="9525" b="0"/>
                <wp:wrapNone/>
                <wp:docPr id="213" name="Rectangle 2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3125" cy="10710250"/>
                        </a:xfrm>
                        <a:prstGeom prst="rect">
                          <a:avLst/>
                        </a:prstGeom>
                        <a:solidFill>
                          <a:srgbClr val="6AB03D">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C5CDD" id="Rectangle 213" o:spid="_x0000_s1026" alt="&quot;&quot;" style="position:absolute;margin-left:126pt;margin-top:-1in;width:468.75pt;height:843.3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" fillcolor="#6ab03d" stroked="f" strokeweight="1pt">
                <v:fill opacity="6682f"/>
                <w10:wrap anchorx="page"/>
              </v:rect>
            </w:pict>
          </mc:Fallback>
        </mc:AlternateContent>
      </w:r>
      <w:r w:rsidR="00C23710" w:rsidRPr="00FD6614">
        <w:rPr>
          <w:rFonts w:ascii="Verdana" w:hAnsi="Verdana"/>
        </w:rPr>
        <w:t>Multi-agency meeting for &lt;</w:t>
      </w:r>
      <w:r w:rsidR="00C23710" w:rsidRPr="00FD6614">
        <w:rPr>
          <w:rFonts w:ascii="Verdana" w:hAnsi="Verdana"/>
          <w:color w:val="FF0000"/>
        </w:rPr>
        <w:t>insert adult’s name</w:t>
      </w:r>
      <w:r w:rsidR="00C23710" w:rsidRPr="00FD6614">
        <w:rPr>
          <w:rFonts w:ascii="Verdana" w:hAnsi="Verdana"/>
        </w:rPr>
        <w:t>&gt;</w:t>
      </w:r>
      <w:r w:rsidR="0028223A" w:rsidRPr="00FD6614">
        <w:rPr>
          <w:rFonts w:ascii="Verdana" w:hAnsi="Verdana"/>
        </w:rPr>
        <w:t xml:space="preserve"> | </w:t>
      </w:r>
      <w:r w:rsidR="00C23710" w:rsidRPr="00FD6614">
        <w:rPr>
          <w:rFonts w:ascii="Verdana" w:hAnsi="Verdana"/>
          <w:b/>
          <w:bCs/>
        </w:rPr>
        <w:t>Agenda</w:t>
      </w:r>
      <w:r w:rsidR="0028223A" w:rsidRPr="00FD6614">
        <w:rPr>
          <w:rFonts w:ascii="Verdana" w:hAnsi="Verdana"/>
        </w:rPr>
        <w:t xml:space="preserve">  </w:t>
      </w:r>
      <w:r w:rsidR="00BF3A8C" w:rsidRPr="00FD6614">
        <w:rPr>
          <w:rFonts w:ascii="Verdana" w:hAnsi="Verdana"/>
        </w:rPr>
        <w:br/>
      </w:r>
      <w:r w:rsidR="00BF3A8C">
        <w:br/>
      </w:r>
      <w:r w:rsidR="00C23710" w:rsidRPr="00FD6614">
        <w:rPr>
          <w:rFonts w:ascii="Verdana" w:hAnsi="Verdana"/>
          <w:sz w:val="44"/>
          <w:szCs w:val="44"/>
        </w:rPr>
        <w:t>&lt;</w:t>
      </w:r>
      <w:r w:rsidR="00C23710" w:rsidRPr="00FD6614">
        <w:rPr>
          <w:rFonts w:ascii="Verdana" w:hAnsi="Verdana"/>
          <w:color w:val="FF0000"/>
          <w:sz w:val="44"/>
          <w:szCs w:val="44"/>
        </w:rPr>
        <w:t>insert date/time</w:t>
      </w:r>
      <w:r w:rsidR="00C23710" w:rsidRPr="00FD6614">
        <w:rPr>
          <w:rFonts w:ascii="Verdana" w:hAnsi="Verdana"/>
          <w:sz w:val="44"/>
          <w:szCs w:val="44"/>
        </w:rPr>
        <w:t xml:space="preserve">&gt; </w:t>
      </w:r>
      <w:r w:rsidR="005F38F6" w:rsidRPr="00FD6614">
        <w:rPr>
          <w:rFonts w:ascii="Verdana" w:hAnsi="Verdana"/>
          <w:sz w:val="44"/>
          <w:szCs w:val="44"/>
        </w:rPr>
        <w:t>|</w:t>
      </w:r>
      <w:r w:rsidR="00FC00D8" w:rsidRPr="00FD6614">
        <w:rPr>
          <w:rFonts w:ascii="Verdana" w:hAnsi="Verdana"/>
          <w:sz w:val="44"/>
          <w:szCs w:val="44"/>
        </w:rPr>
        <w:t xml:space="preserve"> </w:t>
      </w:r>
      <w:bookmarkEnd w:id="0"/>
      <w:bookmarkEnd w:id="1"/>
      <w:bookmarkEnd w:id="2"/>
      <w:r w:rsidR="00C23710" w:rsidRPr="00FD6614">
        <w:rPr>
          <w:rFonts w:ascii="Verdana" w:hAnsi="Verdana"/>
          <w:sz w:val="44"/>
          <w:szCs w:val="44"/>
        </w:rPr>
        <w:t xml:space="preserve"> &lt;</w:t>
      </w:r>
      <w:r w:rsidR="00C23710" w:rsidRPr="00FD6614">
        <w:rPr>
          <w:rFonts w:ascii="Verdana" w:hAnsi="Verdana"/>
          <w:color w:val="FF0000"/>
          <w:sz w:val="44"/>
          <w:szCs w:val="44"/>
        </w:rPr>
        <w:t>insert location</w:t>
      </w:r>
      <w:r w:rsidR="00C23710" w:rsidRPr="00FD6614">
        <w:rPr>
          <w:rFonts w:ascii="Verdana" w:hAnsi="Verdana"/>
          <w:sz w:val="44"/>
          <w:szCs w:val="44"/>
        </w:rPr>
        <w:t>&gt;</w:t>
      </w:r>
    </w:p>
    <w:p w14:paraId="634FD120" w14:textId="7F967E37" w:rsidR="00D93B9D" w:rsidRPr="00FD6614" w:rsidRDefault="00FD6614" w:rsidP="00FD6614">
      <w:pPr>
        <w:pStyle w:val="Heading2"/>
        <w:numPr>
          <w:ilvl w:val="0"/>
          <w:numId w:val="7"/>
        </w:numPr>
        <w:rPr>
          <w:sz w:val="40"/>
          <w:szCs w:val="40"/>
        </w:rPr>
      </w:pPr>
      <w:r>
        <w:rPr>
          <w:sz w:val="40"/>
          <w:szCs w:val="40"/>
        </w:rPr>
        <w:lastRenderedPageBreak/>
        <w:br w:type="page"/>
      </w:r>
      <w:r w:rsidR="006B5746" w:rsidRPr="00B503E2">
        <w:rPr>
          <w:rFonts w:ascii="Verdana" w:hAnsi="Verdana"/>
        </w:rPr>
        <mc:AlternateContent>
          <mc:Choice Requires="wps">
            <w:drawing>
              <wp:anchor distT="0" distB="0" distL="114300" distR="114300" simplePos="0" relativeHeight="251663360" behindDoc="1" locked="0" layoutInCell="1" allowOverlap="1" wp14:anchorId="736F2AB6" wp14:editId="20D71A57">
                <wp:simplePos x="0" y="0"/>
                <wp:positionH relativeFrom="page">
                  <wp:align>left</wp:align>
                </wp:positionH>
                <wp:positionV relativeFrom="paragraph">
                  <wp:posOffset>738505</wp:posOffset>
                </wp:positionV>
                <wp:extent cx="6648450" cy="28130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8450" cy="2813050"/>
                        </a:xfrm>
                        <a:prstGeom prst="rect">
                          <a:avLst/>
                        </a:prstGeom>
                        <a:solidFill>
                          <a:srgbClr val="6AB03D">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C0FF9" id="Rectangle 5" o:spid="_x0000_s1026" alt="&quot;&quot;" style="position:absolute;margin-left:0;margin-top:58.15pt;width:523.5pt;height:221.5pt;z-index:-2516531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" fillcolor="#6ab03d" stroked="f" strokeweight="1pt">
                <v:fill opacity="6682f"/>
                <w10:wrap anchorx="page"/>
              </v:rect>
            </w:pict>
          </mc:Fallback>
        </mc:AlternateContent>
      </w:r>
      <w:r w:rsidR="00824C0A" w:rsidRPr="00B503E2">
        <w:rPr>
          <w:rFonts w:ascii="Verdana" w:hAnsi="Verdana"/>
          <w:sz w:val="44"/>
          <w:szCs w:val="44"/>
        </w:rPr>
        <w:t>Introductions and apologies</w:t>
      </w:r>
    </w:p>
    <w:p w14:paraId="6925410D" w14:textId="2FE04481" w:rsidR="00D93B9D" w:rsidRPr="00FD6614" w:rsidRDefault="00163EB4" w:rsidP="00BF3A8C">
      <w:pPr>
        <w:pStyle w:val="Heading3"/>
        <w:spacing w:before="840"/>
        <w:rPr>
          <w:rFonts w:ascii="Verdana" w:hAnsi="Verdana"/>
          <w:sz w:val="28"/>
          <w:szCs w:val="28"/>
        </w:rPr>
      </w:pPr>
      <w:r w:rsidRPr="00FD6614">
        <w:rPr>
          <w:rFonts w:ascii="Verdana" w:hAnsi="Verdana"/>
          <w:sz w:val="28"/>
          <w:szCs w:val="28"/>
        </w:rPr>
        <w:t>Guidance notes</w:t>
      </w:r>
    </w:p>
    <w:p w14:paraId="3A7E41BF" w14:textId="5ED73638" w:rsidR="002935B9" w:rsidRPr="00FD6614" w:rsidRDefault="002935B9" w:rsidP="002935B9">
      <w:pPr>
        <w:pStyle w:val="ListParagraph"/>
        <w:numPr>
          <w:ilvl w:val="0"/>
          <w:numId w:val="4"/>
        </w:numPr>
        <w:ind w:left="284" w:right="423" w:hanging="284"/>
        <w:rPr>
          <w:rFonts w:ascii="Verdana" w:hAnsi="Verdana"/>
        </w:rPr>
      </w:pPr>
      <w:r w:rsidRPr="00FD6614">
        <w:rPr>
          <w:rFonts w:ascii="Verdana" w:hAnsi="Verdana"/>
        </w:rPr>
        <w:t xml:space="preserve">The meeting can be chaired by any staff member who is supporting the adult. </w:t>
      </w:r>
    </w:p>
    <w:p w14:paraId="18AD12C8" w14:textId="4822ED62" w:rsidR="002935B9" w:rsidRPr="00FD6614" w:rsidRDefault="002935B9" w:rsidP="002935B9">
      <w:pPr>
        <w:pStyle w:val="ListParagraph"/>
        <w:numPr>
          <w:ilvl w:val="0"/>
          <w:numId w:val="4"/>
        </w:numPr>
        <w:ind w:left="284" w:right="423" w:hanging="284"/>
        <w:rPr>
          <w:rFonts w:ascii="Verdana" w:hAnsi="Verdana"/>
        </w:rPr>
      </w:pPr>
      <w:r w:rsidRPr="00FD6614">
        <w:rPr>
          <w:rFonts w:ascii="Verdana" w:hAnsi="Verdana"/>
        </w:rPr>
        <w:t>The Chair will facilitate the meeting, ensuring all agencies have an opportunity to contribute information and their views.</w:t>
      </w:r>
    </w:p>
    <w:p w14:paraId="42B646B1" w14:textId="771C1705" w:rsidR="002935B9" w:rsidRPr="00FD6614" w:rsidRDefault="002935B9" w:rsidP="002935B9">
      <w:pPr>
        <w:pStyle w:val="ListParagraph"/>
        <w:numPr>
          <w:ilvl w:val="0"/>
          <w:numId w:val="4"/>
        </w:numPr>
        <w:ind w:left="284" w:right="423" w:hanging="284"/>
        <w:rPr>
          <w:rFonts w:ascii="Verdana" w:hAnsi="Verdana"/>
        </w:rPr>
      </w:pPr>
      <w:r w:rsidRPr="00FD6614">
        <w:rPr>
          <w:rFonts w:ascii="Verdana" w:hAnsi="Verdana"/>
        </w:rPr>
        <mc:AlternateContent>
          <mc:Choice Requires="wps">
            <w:drawing>
              <wp:anchor distT="0" distB="0" distL="114300" distR="114300" simplePos="0" relativeHeight="251664384" behindDoc="0" locked="0" layoutInCell="1" allowOverlap="1" wp14:anchorId="799A0F4D" wp14:editId="0CE5850F">
                <wp:simplePos x="0" y="0"/>
                <wp:positionH relativeFrom="leftMargin">
                  <wp:posOffset>-514668</wp:posOffset>
                </wp:positionH>
                <wp:positionV relativeFrom="paragraph">
                  <wp:posOffset>137478</wp:posOffset>
                </wp:positionV>
                <wp:extent cx="2450785" cy="90000"/>
                <wp:effectExtent l="0" t="635" r="6350" b="63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450785" cy="90000"/>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BB291" id="Rectangle 9" o:spid="_x0000_s1026" alt="&quot;&quot;" style="position:absolute;margin-left:-40.55pt;margin-top:10.85pt;width:193pt;height:7.1pt;rotation:-90;z-index:2516643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" fillcolor="#6ab03d" stroked="f" strokeweight="1pt">
                <w10:wrap anchorx="margin"/>
              </v:rect>
            </w:pict>
          </mc:Fallback>
        </mc:AlternateContent>
      </w:r>
      <w:r w:rsidRPr="00FD6614">
        <w:rPr>
          <w:rFonts w:ascii="Verdana" w:hAnsi="Verdana"/>
        </w:rPr>
        <w:t>It is important that a minute/note taker has been identified ahead of the meeting, and that the minutes are circulated to all attendees following the meeting for any amendments.</w:t>
      </w:r>
    </w:p>
    <w:p w14:paraId="65C2CB71" w14:textId="4413DCCD" w:rsidR="002935B9" w:rsidRPr="00FD6614" w:rsidRDefault="002935B9" w:rsidP="002935B9">
      <w:pPr>
        <w:pStyle w:val="ListParagraph"/>
        <w:numPr>
          <w:ilvl w:val="0"/>
          <w:numId w:val="4"/>
        </w:numPr>
        <w:ind w:left="284" w:right="423" w:hanging="284"/>
        <w:rPr>
          <w:rFonts w:ascii="Verdana" w:hAnsi="Verdana"/>
        </w:rPr>
      </w:pPr>
      <w:r w:rsidRPr="00FD6614">
        <w:rPr>
          <w:rFonts w:ascii="Verdana" w:hAnsi="Verdana"/>
        </w:rPr>
        <w:t>It is important that staff prioritise their attendance to multi-agency meetings and confirm their attendance ahead of the meeting.</w:t>
      </w:r>
    </w:p>
    <w:p w14:paraId="307603D8" w14:textId="44551FC4" w:rsidR="002935B9" w:rsidRPr="00FD6614" w:rsidRDefault="002935B9" w:rsidP="002935B9">
      <w:pPr>
        <w:pStyle w:val="ListParagraph"/>
        <w:numPr>
          <w:ilvl w:val="0"/>
          <w:numId w:val="4"/>
        </w:numPr>
        <w:ind w:left="284" w:right="423" w:hanging="284"/>
        <w:rPr>
          <w:rFonts w:ascii="Verdana" w:hAnsi="Verdana"/>
        </w:rPr>
      </w:pPr>
      <w:r w:rsidRPr="00FD6614">
        <w:rPr>
          <w:rFonts w:ascii="Verdana" w:hAnsi="Verdana"/>
        </w:rPr>
        <w:t>If it is not possible for an involved agency to be present at the meeting, it is important that their views/contributions have been accessed prior to the meeting.</w:t>
      </w:r>
    </w:p>
    <w:p w14:paraId="1CBF3F92" w14:textId="3576E388" w:rsidR="004A633E" w:rsidRPr="00FD6614" w:rsidRDefault="004A633E" w:rsidP="00421A1B">
      <w:pPr>
        <w:pStyle w:val="Heading2"/>
        <w:numPr>
          <w:ilvl w:val="0"/>
          <w:numId w:val="7"/>
        </w:numPr>
        <w:spacing w:before="960"/>
        <w:rPr>
          <w:rFonts w:ascii="Verdana" w:hAnsi="Verdana"/>
          <w:sz w:val="44"/>
          <w:szCs w:val="44"/>
        </w:rPr>
      </w:pPr>
      <w:r w:rsidRPr="00FD6614">
        <w:rPr>
          <w:rFonts w:ascii="Verdana" w:hAnsi="Verdana"/>
          <w:sz w:val="44"/>
          <w:szCs w:val="44"/>
        </w:rPr>
        <mc:AlternateContent>
          <mc:Choice Requires="wps">
            <w:drawing>
              <wp:anchor distT="0" distB="0" distL="114300" distR="114300" simplePos="0" relativeHeight="251665408" behindDoc="1" locked="0" layoutInCell="1" allowOverlap="1" wp14:anchorId="2F7E55A8" wp14:editId="6F05EDC4">
                <wp:simplePos x="0" y="0"/>
                <wp:positionH relativeFrom="margin">
                  <wp:align>right</wp:align>
                </wp:positionH>
                <wp:positionV relativeFrom="paragraph">
                  <wp:posOffset>1140328</wp:posOffset>
                </wp:positionV>
                <wp:extent cx="6648450" cy="1387366"/>
                <wp:effectExtent l="0" t="0" r="0" b="381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8450" cy="1387366"/>
                        </a:xfrm>
                        <a:prstGeom prst="rect">
                          <a:avLst/>
                        </a:prstGeom>
                        <a:solidFill>
                          <a:srgbClr val="6AB03D">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AF21D" id="Rectangle 19" o:spid="_x0000_s1026" alt="&quot;&quot;" style="position:absolute;margin-left:472.3pt;margin-top:89.8pt;width:523.5pt;height:109.2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" fillcolor="#6ab03d" stroked="f" strokeweight="1pt">
                <v:fill opacity="6682f"/>
                <w10:wrap anchorx="margin"/>
              </v:rect>
            </w:pict>
          </mc:Fallback>
        </mc:AlternateContent>
      </w:r>
      <w:r w:rsidRPr="00FD6614">
        <w:rPr>
          <w:rFonts w:ascii="Verdana" w:hAnsi="Verdana"/>
          <w:sz w:val="44"/>
          <w:szCs w:val="44"/>
        </w:rPr>
        <w:t>Overview of the case</w:t>
      </w:r>
    </w:p>
    <w:p w14:paraId="4F6D0B7F" w14:textId="52A0D1BE" w:rsidR="004A633E" w:rsidRPr="00FD6614" w:rsidRDefault="004A633E" w:rsidP="004A633E">
      <w:pPr>
        <w:pStyle w:val="Heading3"/>
        <w:spacing w:before="840"/>
        <w:rPr>
          <w:rFonts w:ascii="Verdana" w:hAnsi="Verdana"/>
          <w:sz w:val="28"/>
          <w:szCs w:val="28"/>
        </w:rPr>
      </w:pPr>
      <w:r w:rsidRPr="00FD6614">
        <w:rPr>
          <w:rFonts w:ascii="Verdana" w:hAnsi="Verdana"/>
        </w:rPr>
        <mc:AlternateContent>
          <mc:Choice Requires="wps">
            <w:drawing>
              <wp:anchor distT="0" distB="0" distL="114300" distR="114300" simplePos="0" relativeHeight="251666432" behindDoc="0" locked="0" layoutInCell="1" allowOverlap="1" wp14:anchorId="1416C73E" wp14:editId="28F004CA">
                <wp:simplePos x="0" y="0"/>
                <wp:positionH relativeFrom="margin">
                  <wp:posOffset>-768667</wp:posOffset>
                </wp:positionH>
                <wp:positionV relativeFrom="paragraph">
                  <wp:posOffset>711517</wp:posOffset>
                </wp:positionV>
                <wp:extent cx="1055370" cy="90806"/>
                <wp:effectExtent l="6032" t="0" r="0" b="0"/>
                <wp:wrapNone/>
                <wp:docPr id="27" name="Rectangle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55370" cy="90806"/>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11161" id="Rectangle 27" o:spid="_x0000_s1026" alt="&quot;&quot;" style="position:absolute;margin-left:-60.5pt;margin-top:56pt;width:83.1pt;height:7.15pt;rotation:-90;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" fillcolor="#6ab03d" stroked="f" strokeweight="1pt">
                <w10:wrap anchorx="margin"/>
              </v:rect>
            </w:pict>
          </mc:Fallback>
        </mc:AlternateContent>
      </w:r>
      <w:r w:rsidRPr="00FD6614">
        <w:rPr>
          <w:rFonts w:ascii="Verdana" w:hAnsi="Verdana"/>
          <w:sz w:val="28"/>
          <w:szCs w:val="28"/>
        </w:rPr>
        <w:t>Guidance notes</w:t>
      </w:r>
    </w:p>
    <w:p w14:paraId="5D51A29B" w14:textId="46240FB1" w:rsidR="004A633E" w:rsidRPr="00FD6614" w:rsidRDefault="004A633E" w:rsidP="004A633E">
      <w:pPr>
        <w:rPr>
          <w:rFonts w:ascii="Verdana" w:hAnsi="Verdana"/>
        </w:rPr>
      </w:pPr>
      <w:r w:rsidRPr="00FD6614">
        <w:rPr>
          <w:rFonts w:ascii="Verdana" w:hAnsi="Verdana"/>
        </w:rPr>
        <w:t>The Chair will introduce the background to the case and the circumstances leading up to this meeting, including any issues/barriers experienced in managing the complexity of the case.</w:t>
      </w:r>
    </w:p>
    <w:p w14:paraId="3261762A" w14:textId="5791F890" w:rsidR="008327D8" w:rsidRPr="00FD6614" w:rsidRDefault="00515793" w:rsidP="00421A1B">
      <w:pPr>
        <w:pStyle w:val="Heading2"/>
        <w:numPr>
          <w:ilvl w:val="0"/>
          <w:numId w:val="7"/>
        </w:numPr>
        <w:spacing w:before="960"/>
        <w:rPr>
          <w:rFonts w:ascii="Verdana" w:hAnsi="Verdana"/>
          <w:sz w:val="44"/>
          <w:szCs w:val="44"/>
        </w:rPr>
      </w:pPr>
      <w:r w:rsidRPr="00FD6614">
        <w:rPr>
          <w:rFonts w:ascii="Verdana" w:hAnsi="Verdana"/>
          <w:sz w:val="44"/>
          <w:szCs w:val="44"/>
        </w:rPr>
        <mc:AlternateContent>
          <mc:Choice Requires="wps">
            <w:drawing>
              <wp:anchor distT="0" distB="0" distL="114300" distR="114300" simplePos="0" relativeHeight="251674624" behindDoc="1" locked="0" layoutInCell="1" allowOverlap="1" wp14:anchorId="1D0DCA58" wp14:editId="5FED88A3">
                <wp:simplePos x="0" y="0"/>
                <wp:positionH relativeFrom="margin">
                  <wp:posOffset>-979170</wp:posOffset>
                </wp:positionH>
                <wp:positionV relativeFrom="paragraph">
                  <wp:posOffset>1155349</wp:posOffset>
                </wp:positionV>
                <wp:extent cx="6648450" cy="1866900"/>
                <wp:effectExtent l="0" t="0" r="0" b="0"/>
                <wp:wrapNone/>
                <wp:docPr id="29" name="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8450" cy="1866900"/>
                        </a:xfrm>
                        <a:prstGeom prst="rect">
                          <a:avLst/>
                        </a:prstGeom>
                        <a:solidFill>
                          <a:srgbClr val="6AB03D">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53D4F" id="Rectangle 29" o:spid="_x0000_s1026" alt="&quot;&quot;" style="position:absolute;margin-left:-77.1pt;margin-top:90.95pt;width:523.5pt;height:147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" fillcolor="#6ab03d" stroked="f" strokeweight="1pt">
                <v:fill opacity="6682f"/>
                <w10:wrap anchorx="margin"/>
              </v:rect>
            </w:pict>
          </mc:Fallback>
        </mc:AlternateContent>
      </w:r>
      <w:r w:rsidR="008327D8" w:rsidRPr="00FD6614">
        <w:rPr>
          <w:rFonts w:ascii="Verdana" w:hAnsi="Verdana"/>
          <w:sz w:val="44"/>
          <w:szCs w:val="44"/>
        </w:rPr>
        <w:t>Risk assessment</w:t>
      </w:r>
    </w:p>
    <w:p w14:paraId="313A12FD" w14:textId="173C540C" w:rsidR="008327D8" w:rsidRPr="00FD6614" w:rsidRDefault="008327D8" w:rsidP="008327D8">
      <w:pPr>
        <w:pStyle w:val="Heading3"/>
        <w:spacing w:before="840"/>
        <w:rPr>
          <w:rFonts w:ascii="Verdana" w:hAnsi="Verdana"/>
          <w:sz w:val="28"/>
          <w:szCs w:val="28"/>
        </w:rPr>
      </w:pPr>
      <w:r w:rsidRPr="00FD6614">
        <w:rPr>
          <w:rFonts w:ascii="Verdana" w:hAnsi="Verdana"/>
          <w:sz w:val="28"/>
          <w:szCs w:val="28"/>
        </w:rPr>
        <w:t>Guidance notes</w:t>
      </w:r>
    </w:p>
    <w:p w14:paraId="54C8B83E" w14:textId="232F646E" w:rsidR="008327D8" w:rsidRPr="00FD6614" w:rsidRDefault="00FD6614" w:rsidP="008327D8">
      <w:pPr>
        <w:pStyle w:val="ListParagraph"/>
        <w:numPr>
          <w:ilvl w:val="0"/>
          <w:numId w:val="4"/>
        </w:numPr>
        <w:ind w:left="284" w:right="423" w:hanging="284"/>
        <w:rPr>
          <w:rFonts w:ascii="Verdana" w:hAnsi="Verdana"/>
        </w:rPr>
      </w:pPr>
      <w:r w:rsidRPr="00FD6614">
        <w:rPr>
          <w:rFonts w:ascii="Verdana" w:hAnsi="Verdana"/>
        </w:rPr>
        <mc:AlternateContent>
          <mc:Choice Requires="wps">
            <w:drawing>
              <wp:anchor distT="0" distB="0" distL="114300" distR="114300" simplePos="0" relativeHeight="251670528" behindDoc="0" locked="0" layoutInCell="1" allowOverlap="1" wp14:anchorId="5E18AB5F" wp14:editId="37EB4A37">
                <wp:simplePos x="0" y="0"/>
                <wp:positionH relativeFrom="margin">
                  <wp:posOffset>-987581</wp:posOffset>
                </wp:positionH>
                <wp:positionV relativeFrom="paragraph">
                  <wp:posOffset>329723</wp:posOffset>
                </wp:positionV>
                <wp:extent cx="1479550" cy="89854"/>
                <wp:effectExtent l="9207" t="0" r="0" b="0"/>
                <wp:wrapNone/>
                <wp:docPr id="28" name="Rectangl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479550" cy="89854"/>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6B706" id="Rectangle 28" o:spid="_x0000_s1026" alt="&quot;&quot;" style="position:absolute;margin-left:-77.75pt;margin-top:25.95pt;width:116.5pt;height:7.1pt;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" fillcolor="#6ab03d" stroked="f" strokeweight="1pt">
                <w10:wrap anchorx="margin"/>
              </v:rect>
            </w:pict>
          </mc:Fallback>
        </mc:AlternateContent>
      </w:r>
      <w:r w:rsidR="008327D8" w:rsidRPr="00FD6614">
        <w:rPr>
          <w:rFonts w:ascii="Verdana" w:hAnsi="Verdana"/>
        </w:rPr>
        <w:t>The group should identify all relevant and anticipated risks, including any safeguarding risks.</w:t>
      </w:r>
    </w:p>
    <w:p w14:paraId="3350FDCA" w14:textId="49718606" w:rsidR="008327D8" w:rsidRPr="00FD6614" w:rsidRDefault="008327D8" w:rsidP="008327D8">
      <w:pPr>
        <w:pStyle w:val="ListParagraph"/>
        <w:numPr>
          <w:ilvl w:val="0"/>
          <w:numId w:val="4"/>
        </w:numPr>
        <w:ind w:left="284" w:right="423" w:hanging="284"/>
        <w:rPr>
          <w:rFonts w:ascii="Verdana" w:hAnsi="Verdana"/>
        </w:rPr>
      </w:pPr>
      <w:r w:rsidRPr="00FD6614">
        <w:rPr>
          <w:rFonts w:ascii="Verdana" w:hAnsi="Verdana"/>
        </w:rPr>
        <w:t>The adult’s views and wishes should be discussed.</w:t>
      </w:r>
    </w:p>
    <w:p w14:paraId="4524EB00" w14:textId="072E7EB6" w:rsidR="008327D8" w:rsidRPr="00FD6614" w:rsidRDefault="008327D8" w:rsidP="008327D8">
      <w:pPr>
        <w:pStyle w:val="ListParagraph"/>
        <w:numPr>
          <w:ilvl w:val="0"/>
          <w:numId w:val="4"/>
        </w:numPr>
        <w:ind w:left="284" w:right="423" w:hanging="284"/>
        <w:rPr>
          <w:rFonts w:ascii="Verdana" w:hAnsi="Verdana"/>
        </w:rPr>
      </w:pPr>
      <w:r w:rsidRPr="00FD6614">
        <w:rPr>
          <w:rFonts w:ascii="Verdana" w:hAnsi="Verdana"/>
        </w:rPr>
        <w:t>Identify what actions are currently being taken and by whom.</w:t>
      </w:r>
    </w:p>
    <w:p w14:paraId="25660616" w14:textId="77777777" w:rsidR="008327D8" w:rsidRPr="00FD6614" w:rsidRDefault="008327D8" w:rsidP="008327D8">
      <w:pPr>
        <w:pStyle w:val="ListParagraph"/>
        <w:numPr>
          <w:ilvl w:val="0"/>
          <w:numId w:val="4"/>
        </w:numPr>
        <w:ind w:left="284" w:right="423" w:hanging="284"/>
        <w:rPr>
          <w:rFonts w:ascii="Verdana" w:hAnsi="Verdana"/>
        </w:rPr>
      </w:pPr>
      <w:r w:rsidRPr="00FD6614">
        <w:rPr>
          <w:rFonts w:ascii="Verdana" w:hAnsi="Verdana"/>
        </w:rPr>
        <w:t>Discuss how the understanding of risk and the actions available to support is shared with the adult.</w:t>
      </w:r>
    </w:p>
    <w:p w14:paraId="6B81EF49" w14:textId="64205749" w:rsidR="00FC3097" w:rsidRPr="00FD6614" w:rsidRDefault="006D04C8" w:rsidP="00515793">
      <w:pPr>
        <w:pStyle w:val="Heading2"/>
        <w:numPr>
          <w:ilvl w:val="0"/>
          <w:numId w:val="7"/>
        </w:numPr>
        <w:spacing w:before="720"/>
        <w:rPr>
          <w:rFonts w:ascii="Verdana" w:hAnsi="Verdana"/>
          <w:sz w:val="44"/>
          <w:szCs w:val="44"/>
        </w:rPr>
      </w:pPr>
      <w:r w:rsidRPr="00FD6614">
        <w:rPr>
          <w:rFonts w:ascii="Verdana" w:hAnsi="Verdana"/>
          <w:sz w:val="44"/>
          <w:szCs w:val="44"/>
        </w:rPr>
        <mc:AlternateContent>
          <mc:Choice Requires="wps">
            <w:drawing>
              <wp:anchor distT="0" distB="0" distL="114300" distR="114300" simplePos="0" relativeHeight="251676672" behindDoc="1" locked="0" layoutInCell="1" allowOverlap="1" wp14:anchorId="53CDA32C" wp14:editId="47047C00">
                <wp:simplePos x="0" y="0"/>
                <wp:positionH relativeFrom="margin">
                  <wp:posOffset>-974834</wp:posOffset>
                </wp:positionH>
                <wp:positionV relativeFrom="paragraph">
                  <wp:posOffset>633248</wp:posOffset>
                </wp:positionV>
                <wp:extent cx="6648450" cy="2317531"/>
                <wp:effectExtent l="0" t="0" r="0" b="6985"/>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8450" cy="2317531"/>
                        </a:xfrm>
                        <a:prstGeom prst="rect">
                          <a:avLst/>
                        </a:prstGeom>
                        <a:solidFill>
                          <a:srgbClr val="6AB03D">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271A6" id="Rectangle 30" o:spid="_x0000_s1026" alt="&quot;&quot;" style="position:absolute;margin-left:-76.75pt;margin-top:49.85pt;width:523.5pt;height:182.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" fillcolor="#6ab03d" stroked="f" strokeweight="1pt">
                <v:fill opacity="6682f"/>
                <w10:wrap anchorx="margin"/>
              </v:rect>
            </w:pict>
          </mc:Fallback>
        </mc:AlternateContent>
      </w:r>
      <w:r w:rsidR="00FC3097" w:rsidRPr="00FD6614">
        <w:rPr>
          <w:rFonts w:ascii="Verdana" w:hAnsi="Verdana"/>
          <w:sz w:val="44"/>
          <w:szCs w:val="44"/>
        </w:rPr>
        <w:t>Mental capacity</w:t>
      </w:r>
    </w:p>
    <w:p w14:paraId="72C5ACCA" w14:textId="2998C092" w:rsidR="00FC3097" w:rsidRPr="00FD6614" w:rsidRDefault="00FC3097" w:rsidP="00FC3097">
      <w:pPr>
        <w:pStyle w:val="Heading3"/>
        <w:spacing w:before="840"/>
        <w:rPr>
          <w:rFonts w:ascii="Verdana" w:hAnsi="Verdana"/>
          <w:sz w:val="28"/>
          <w:szCs w:val="28"/>
        </w:rPr>
      </w:pPr>
      <w:r w:rsidRPr="00FD6614">
        <w:rPr>
          <w:rFonts w:ascii="Verdana" w:hAnsi="Verdana"/>
          <w:sz w:val="28"/>
          <w:szCs w:val="28"/>
        </w:rPr>
        <w:t>Guidance notes</w:t>
      </w:r>
    </w:p>
    <w:p w14:paraId="0D352364" w14:textId="711F0D76" w:rsidR="00FC3097" w:rsidRPr="00FD6614" w:rsidRDefault="00FC3097" w:rsidP="00FC3097">
      <w:pPr>
        <w:pStyle w:val="ListParagraph"/>
        <w:numPr>
          <w:ilvl w:val="0"/>
          <w:numId w:val="4"/>
        </w:numPr>
        <w:ind w:left="284" w:right="423" w:hanging="284"/>
        <w:rPr>
          <w:rFonts w:ascii="Verdana" w:hAnsi="Verdana"/>
        </w:rPr>
      </w:pPr>
      <w:r w:rsidRPr="00FD6614">
        <w:rPr>
          <w:rFonts w:ascii="Verdana" w:hAnsi="Verdana"/>
        </w:rPr>
        <w:t>Discuss any issues with mental capacity and how this is to be addressed, including what decision needs assessment, and who is best placed to do this.</w:t>
      </w:r>
    </w:p>
    <w:p w14:paraId="4A9B7291" w14:textId="4F5448D3" w:rsidR="00FC3097" w:rsidRPr="00FD6614" w:rsidRDefault="00FD6614" w:rsidP="00FC3097">
      <w:pPr>
        <w:pStyle w:val="ListParagraph"/>
        <w:numPr>
          <w:ilvl w:val="0"/>
          <w:numId w:val="4"/>
        </w:numPr>
        <w:ind w:left="284" w:right="423" w:hanging="284"/>
        <w:rPr>
          <w:rFonts w:ascii="Verdana" w:hAnsi="Verdana"/>
        </w:rPr>
      </w:pPr>
      <w:r w:rsidRPr="00FD6614">
        <w:rPr>
          <w:rFonts w:ascii="Verdana" w:hAnsi="Verdana"/>
        </w:rPr>
        <mc:AlternateContent>
          <mc:Choice Requires="wps">
            <w:drawing>
              <wp:anchor distT="0" distB="0" distL="114300" distR="114300" simplePos="0" relativeHeight="251679744" behindDoc="0" locked="0" layoutInCell="1" allowOverlap="1" wp14:anchorId="2FA263A4" wp14:editId="3B2944EE">
                <wp:simplePos x="0" y="0"/>
                <wp:positionH relativeFrom="margin">
                  <wp:posOffset>-1268412</wp:posOffset>
                </wp:positionH>
                <wp:positionV relativeFrom="paragraph">
                  <wp:posOffset>100649</wp:posOffset>
                </wp:positionV>
                <wp:extent cx="2055815" cy="90804"/>
                <wp:effectExtent l="0" t="7937" r="0" b="0"/>
                <wp:wrapNone/>
                <wp:docPr id="192" name="Rectangle 1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055815" cy="90804"/>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40AFB" id="Rectangle 192" o:spid="_x0000_s1026" alt="&quot;&quot;" style="position:absolute;margin-left:-99.85pt;margin-top:7.95pt;width:161.9pt;height:7.15pt;rotation:-90;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" fillcolor="#6ab03d" stroked="f" strokeweight="1pt">
                <w10:wrap anchorx="margin"/>
              </v:rect>
            </w:pict>
          </mc:Fallback>
        </mc:AlternateContent>
      </w:r>
      <w:r w:rsidR="00FC3097" w:rsidRPr="00FD6614">
        <w:rPr>
          <w:rFonts w:ascii="Verdana" w:hAnsi="Verdana"/>
        </w:rPr>
        <w:t>Consider if unwise decisions are being made, and whether executive functioning needs to be assessed for within a mental capacity assessment.</w:t>
      </w:r>
    </w:p>
    <w:p w14:paraId="48870A34" w14:textId="77777777" w:rsidR="00FC3097" w:rsidRPr="00FD6614" w:rsidRDefault="00FC3097" w:rsidP="00FC3097">
      <w:pPr>
        <w:pStyle w:val="ListParagraph"/>
        <w:numPr>
          <w:ilvl w:val="0"/>
          <w:numId w:val="4"/>
        </w:numPr>
        <w:ind w:left="284" w:right="423" w:hanging="284"/>
        <w:rPr>
          <w:rFonts w:ascii="Verdana" w:hAnsi="Verdana"/>
        </w:rPr>
      </w:pPr>
      <w:r w:rsidRPr="00FD6614">
        <w:rPr>
          <w:rFonts w:ascii="Verdana" w:hAnsi="Verdana"/>
        </w:rPr>
        <w:t>Consider if best interest decisions are or could be indicated and how/who will take this forward.</w:t>
      </w:r>
    </w:p>
    <w:p w14:paraId="3D0581C8" w14:textId="263544F3" w:rsidR="005B29E6" w:rsidRPr="00FD6614" w:rsidRDefault="005B29E6" w:rsidP="00421A1B">
      <w:pPr>
        <w:pStyle w:val="Heading2"/>
        <w:numPr>
          <w:ilvl w:val="0"/>
          <w:numId w:val="7"/>
        </w:numPr>
        <w:spacing w:before="960"/>
        <w:rPr>
          <w:rFonts w:ascii="Verdana" w:hAnsi="Verdana"/>
          <w:sz w:val="44"/>
          <w:szCs w:val="44"/>
        </w:rPr>
      </w:pPr>
      <w:r w:rsidRPr="00FD6614">
        <w:rPr>
          <w:rFonts w:ascii="Verdana" w:hAnsi="Verdana"/>
          <w:sz w:val="44"/>
          <w:szCs w:val="44"/>
        </w:rPr>
        <mc:AlternateContent>
          <mc:Choice Requires="wps">
            <w:drawing>
              <wp:anchor distT="0" distB="0" distL="114300" distR="114300" simplePos="0" relativeHeight="251680768" behindDoc="1" locked="0" layoutInCell="1" allowOverlap="1" wp14:anchorId="69AE98D8" wp14:editId="71D67DFD">
                <wp:simplePos x="0" y="0"/>
                <wp:positionH relativeFrom="margin">
                  <wp:align>right</wp:align>
                </wp:positionH>
                <wp:positionV relativeFrom="paragraph">
                  <wp:posOffset>1164590</wp:posOffset>
                </wp:positionV>
                <wp:extent cx="6648450" cy="3136900"/>
                <wp:effectExtent l="0" t="0" r="0" b="6350"/>
                <wp:wrapNone/>
                <wp:docPr id="193" name="Rectangl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8450" cy="3136900"/>
                        </a:xfrm>
                        <a:prstGeom prst="rect">
                          <a:avLst/>
                        </a:prstGeom>
                        <a:solidFill>
                          <a:srgbClr val="6AB03D">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5CB78" id="Rectangle 193" o:spid="_x0000_s1026" alt="&quot;&quot;" style="position:absolute;margin-left:472.3pt;margin-top:91.7pt;width:523.5pt;height:247pt;z-index:-2516357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" fillcolor="#6ab03d" stroked="f" strokeweight="1pt">
                <v:fill opacity="6682f"/>
                <w10:wrap anchorx="margin"/>
              </v:rect>
            </w:pict>
          </mc:Fallback>
        </mc:AlternateContent>
      </w:r>
      <w:r w:rsidRPr="00FD6614">
        <w:rPr>
          <w:rFonts w:ascii="Verdana" w:hAnsi="Verdana"/>
          <w:sz w:val="44"/>
          <w:szCs w:val="44"/>
        </w:rPr>
        <w:t>Agreement of actions</w:t>
      </w:r>
    </w:p>
    <w:p w14:paraId="1750B8DD" w14:textId="4981896A" w:rsidR="005B29E6" w:rsidRPr="00FD6614" w:rsidRDefault="005B29E6" w:rsidP="005B29E6">
      <w:pPr>
        <w:pStyle w:val="Heading3"/>
        <w:spacing w:before="840"/>
        <w:rPr>
          <w:rFonts w:ascii="Verdana" w:hAnsi="Verdana"/>
          <w:sz w:val="28"/>
          <w:szCs w:val="28"/>
        </w:rPr>
      </w:pPr>
      <w:r w:rsidRPr="00FD6614">
        <w:rPr>
          <w:rFonts w:ascii="Verdana" w:hAnsi="Verdana"/>
          <w:sz w:val="28"/>
          <w:szCs w:val="28"/>
        </w:rPr>
        <w:t>Guidance notes</w:t>
      </w:r>
    </w:p>
    <w:p w14:paraId="5BBB0674" w14:textId="471AFF88" w:rsidR="005B29E6" w:rsidRPr="00FD6614" w:rsidRDefault="005B29E6" w:rsidP="005B29E6">
      <w:pPr>
        <w:pStyle w:val="ListParagraph"/>
        <w:numPr>
          <w:ilvl w:val="0"/>
          <w:numId w:val="4"/>
        </w:numPr>
        <w:ind w:left="284" w:right="423" w:hanging="284"/>
        <w:rPr>
          <w:rFonts w:ascii="Verdana" w:hAnsi="Verdana"/>
        </w:rPr>
      </w:pPr>
      <w:r w:rsidRPr="00FD6614">
        <w:rPr>
          <w:rFonts w:ascii="Verdana" w:hAnsi="Verdana"/>
        </w:rPr>
        <w:t>Identify what actions need to be taken forward to support the adult, including identifying any other agencies whose support could be accessed.</w:t>
      </w:r>
    </w:p>
    <w:p w14:paraId="30F37EA9" w14:textId="4209CA2F" w:rsidR="005B29E6" w:rsidRPr="00FD6614" w:rsidRDefault="00FD6614" w:rsidP="005B29E6">
      <w:pPr>
        <w:pStyle w:val="ListParagraph"/>
        <w:numPr>
          <w:ilvl w:val="0"/>
          <w:numId w:val="4"/>
        </w:numPr>
        <w:ind w:left="284" w:right="423" w:hanging="284"/>
        <w:rPr>
          <w:rFonts w:ascii="Verdana" w:hAnsi="Verdana"/>
        </w:rPr>
      </w:pPr>
      <w:r w:rsidRPr="00FD6614">
        <w:rPr>
          <w:rFonts w:ascii="Verdana" w:hAnsi="Verdana"/>
        </w:rPr>
        <mc:AlternateContent>
          <mc:Choice Requires="wps">
            <w:drawing>
              <wp:anchor distT="0" distB="0" distL="114300" distR="114300" simplePos="0" relativeHeight="251684864" behindDoc="0" locked="0" layoutInCell="1" allowOverlap="1" wp14:anchorId="2F03CD99" wp14:editId="4E45053A">
                <wp:simplePos x="0" y="0"/>
                <wp:positionH relativeFrom="margin">
                  <wp:posOffset>-1623378</wp:posOffset>
                </wp:positionH>
                <wp:positionV relativeFrom="paragraph">
                  <wp:posOffset>467678</wp:posOffset>
                </wp:positionV>
                <wp:extent cx="2784795" cy="90000"/>
                <wp:effectExtent l="0" t="5080" r="0" b="0"/>
                <wp:wrapNone/>
                <wp:docPr id="195" name="Rectangle 1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84795" cy="90000"/>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178B3" id="Rectangle 195" o:spid="_x0000_s1026" alt="&quot;&quot;" style="position:absolute;margin-left:-127.85pt;margin-top:36.85pt;width:219.3pt;height:7.1pt;rotation:-90;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" fillcolor="#6ab03d" stroked="f" strokeweight="1pt">
                <w10:wrap anchorx="margin"/>
              </v:rect>
            </w:pict>
          </mc:Fallback>
        </mc:AlternateContent>
      </w:r>
      <w:r w:rsidR="005B29E6" w:rsidRPr="00FD6614">
        <w:rPr>
          <w:rFonts w:ascii="Verdana" w:hAnsi="Verdana"/>
        </w:rPr>
        <w:t>Identify a single point of contact for involved agencies who will maintain oversight of the work being undertaken to support the adult and will ensure there is alignment in practice across different organisations.</w:t>
      </w:r>
    </w:p>
    <w:p w14:paraId="084EF02A" w14:textId="42293602" w:rsidR="005B29E6" w:rsidRPr="00FD6614" w:rsidRDefault="005B29E6" w:rsidP="005B29E6">
      <w:pPr>
        <w:pStyle w:val="ListParagraph"/>
        <w:numPr>
          <w:ilvl w:val="0"/>
          <w:numId w:val="4"/>
        </w:numPr>
        <w:ind w:left="284" w:right="423" w:hanging="284"/>
        <w:rPr>
          <w:rFonts w:ascii="Verdana" w:hAnsi="Verdana"/>
        </w:rPr>
      </w:pPr>
      <w:r w:rsidRPr="00FD6614">
        <w:rPr>
          <w:rFonts w:ascii="Verdana" w:hAnsi="Verdana"/>
        </w:rPr>
        <w:t>Ensure that it is clear which agency/staff members is taking forward each action, with a clear timeframe for completion.</w:t>
      </w:r>
    </w:p>
    <w:p w14:paraId="57603BC5" w14:textId="77777777" w:rsidR="005B29E6" w:rsidRPr="00FD6614" w:rsidRDefault="005B29E6" w:rsidP="005B29E6">
      <w:pPr>
        <w:pStyle w:val="ListParagraph"/>
        <w:numPr>
          <w:ilvl w:val="0"/>
          <w:numId w:val="4"/>
        </w:numPr>
        <w:ind w:left="284" w:right="423" w:hanging="284"/>
        <w:rPr>
          <w:rFonts w:ascii="Verdana" w:hAnsi="Verdana"/>
        </w:rPr>
      </w:pPr>
      <w:r w:rsidRPr="00FD6614">
        <w:rPr>
          <w:rFonts w:ascii="Verdana" w:hAnsi="Verdana"/>
        </w:rPr>
        <w:t>The agreed actions could be documented on the action tracker template by the minute taker following the meeting, which can be circulated alongside the minutes.</w:t>
      </w:r>
    </w:p>
    <w:p w14:paraId="4EFFB348" w14:textId="3985BF0F" w:rsidR="009D53CD" w:rsidRPr="00FD6614" w:rsidRDefault="009D53CD" w:rsidP="009D53CD">
      <w:pPr>
        <w:pStyle w:val="ListParagraph"/>
        <w:numPr>
          <w:ilvl w:val="0"/>
          <w:numId w:val="4"/>
        </w:numPr>
        <w:ind w:left="284" w:right="423" w:hanging="284"/>
        <w:rPr>
          <w:rFonts w:ascii="Verdana" w:hAnsi="Verdana"/>
        </w:rPr>
      </w:pPr>
      <w:r w:rsidRPr="00FD6614">
        <w:rPr>
          <w:rFonts w:ascii="Verdana" w:hAnsi="Verdana"/>
        </w:rPr>
        <w:t>Consider if a safeguarding referral, or a referral to the Multi-Agency Risk Management (MARM) Subgroup is required.</w:t>
      </w:r>
    </w:p>
    <w:p w14:paraId="01707AF0" w14:textId="77777777" w:rsidR="006D04C8" w:rsidRDefault="006D04C8" w:rsidP="00515793">
      <w:pPr>
        <w:pStyle w:val="Heading2"/>
        <w:numPr>
          <w:ilvl w:val="0"/>
          <w:numId w:val="7"/>
        </w:numPr>
        <w:spacing w:before="720"/>
        <w:rPr>
          <w:rFonts w:ascii="Verdana" w:hAnsi="Verdana"/>
          <w:sz w:val="44"/>
          <w:szCs w:val="44"/>
        </w:rPr>
      </w:pPr>
      <w:r>
        <w:rPr>
          <w:rFonts w:ascii="Verdana" w:hAnsi="Verdana"/>
          <w:sz w:val="44"/>
          <w:szCs w:val="44"/>
        </w:rPr>
        <w:br w:type="page"/>
      </w:r>
    </w:p>
    <w:p w14:paraId="3C278D78" w14:textId="695D2717" w:rsidR="0017704F" w:rsidRPr="00FD6614" w:rsidRDefault="006D04C8" w:rsidP="00515793">
      <w:pPr>
        <w:pStyle w:val="Heading2"/>
        <w:numPr>
          <w:ilvl w:val="0"/>
          <w:numId w:val="7"/>
        </w:numPr>
        <w:spacing w:before="720"/>
        <w:rPr>
          <w:rFonts w:ascii="Verdana" w:hAnsi="Verdana"/>
          <w:sz w:val="44"/>
          <w:szCs w:val="44"/>
        </w:rPr>
      </w:pPr>
      <w:r w:rsidRPr="00FD6614">
        <w:rPr>
          <w:rFonts w:ascii="Verdana" w:hAnsi="Verdana"/>
          <w:sz w:val="44"/>
          <w:szCs w:val="44"/>
        </w:rPr>
        <mc:AlternateContent>
          <mc:Choice Requires="wps">
            <w:drawing>
              <wp:anchor distT="0" distB="0" distL="114300" distR="114300" simplePos="0" relativeHeight="251686912" behindDoc="1" locked="0" layoutInCell="1" allowOverlap="1" wp14:anchorId="75219E29" wp14:editId="1A727D30">
                <wp:simplePos x="0" y="0"/>
                <wp:positionH relativeFrom="margin">
                  <wp:align>right</wp:align>
                </wp:positionH>
                <wp:positionV relativeFrom="paragraph">
                  <wp:posOffset>640802</wp:posOffset>
                </wp:positionV>
                <wp:extent cx="6648450" cy="1809750"/>
                <wp:effectExtent l="0" t="0" r="0" b="0"/>
                <wp:wrapNone/>
                <wp:docPr id="196" name="Rectangle 1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648450" cy="1809750"/>
                        </a:xfrm>
                        <a:prstGeom prst="rect">
                          <a:avLst/>
                        </a:prstGeom>
                        <a:solidFill>
                          <a:srgbClr val="6AB03D">
                            <a:alpha val="1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6172B" id="Rectangle 196" o:spid="_x0000_s1026" alt="&quot;&quot;" style="position:absolute;margin-left:472.3pt;margin-top:50.45pt;width:523.5pt;height:142.5pt;z-index:-251629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" fillcolor="#6ab03d" stroked="f" strokeweight="1pt">
                <v:fill opacity="6682f"/>
                <w10:wrap anchorx="margin"/>
              </v:rect>
            </w:pict>
          </mc:Fallback>
        </mc:AlternateContent>
      </w:r>
      <w:r w:rsidR="0017704F" w:rsidRPr="00FD6614">
        <w:rPr>
          <w:rFonts w:ascii="Verdana" w:hAnsi="Verdana"/>
          <w:sz w:val="44"/>
          <w:szCs w:val="44"/>
        </w:rPr>
        <w:t>Next meeting</w:t>
      </w:r>
    </w:p>
    <w:p w14:paraId="546B18ED" w14:textId="08135980" w:rsidR="0017704F" w:rsidRPr="00FD6614" w:rsidRDefault="0017704F" w:rsidP="0017704F">
      <w:pPr>
        <w:pStyle w:val="Heading3"/>
        <w:spacing w:before="840"/>
        <w:rPr>
          <w:rFonts w:ascii="Verdana" w:hAnsi="Verdana"/>
          <w:sz w:val="28"/>
          <w:szCs w:val="28"/>
        </w:rPr>
      </w:pPr>
      <w:r w:rsidRPr="00FD6614">
        <w:rPr>
          <w:rFonts w:ascii="Verdana" w:hAnsi="Verdana"/>
          <w:sz w:val="28"/>
          <w:szCs w:val="28"/>
        </w:rPr>
        <w:t>Guidance notes</w:t>
      </w:r>
    </w:p>
    <w:p w14:paraId="37A70C70" w14:textId="53BED191" w:rsidR="0017704F" w:rsidRPr="00FD6614" w:rsidRDefault="009D53CD" w:rsidP="0017704F">
      <w:pPr>
        <w:pStyle w:val="ListParagraph"/>
        <w:numPr>
          <w:ilvl w:val="0"/>
          <w:numId w:val="4"/>
        </w:numPr>
        <w:ind w:left="284" w:right="423" w:hanging="284"/>
        <w:rPr>
          <w:rFonts w:ascii="Verdana" w:hAnsi="Verdana"/>
        </w:rPr>
      </w:pPr>
      <w:r w:rsidRPr="00FD6614">
        <w:rPr>
          <w:rFonts w:ascii="Verdana" w:hAnsi="Verdana"/>
        </w:rPr>
        <mc:AlternateContent>
          <mc:Choice Requires="wps">
            <w:drawing>
              <wp:anchor distT="0" distB="0" distL="114300" distR="114300" simplePos="0" relativeHeight="251687936" behindDoc="0" locked="0" layoutInCell="1" allowOverlap="1" wp14:anchorId="08094845" wp14:editId="33FC4EE0">
                <wp:simplePos x="0" y="0"/>
                <wp:positionH relativeFrom="margin">
                  <wp:posOffset>-893127</wp:posOffset>
                </wp:positionH>
                <wp:positionV relativeFrom="paragraph">
                  <wp:posOffset>160338</wp:posOffset>
                </wp:positionV>
                <wp:extent cx="1277261" cy="90172"/>
                <wp:effectExtent l="2858" t="0" r="2222" b="2223"/>
                <wp:wrapNone/>
                <wp:docPr id="198" name="Rectangle 1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277261" cy="90172"/>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CC0F1" id="Rectangle 198" o:spid="_x0000_s1026" alt="&quot;&quot;" style="position:absolute;margin-left:-70.3pt;margin-top:12.65pt;width:100.55pt;height:7.1pt;rotation:-90;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" fillcolor="#6ab03d" stroked="f" strokeweight="1pt">
                <w10:wrap anchorx="margin"/>
              </v:rect>
            </w:pict>
          </mc:Fallback>
        </mc:AlternateContent>
      </w:r>
      <w:r w:rsidR="0017704F" w:rsidRPr="00FD6614">
        <w:rPr>
          <w:rFonts w:ascii="Verdana" w:hAnsi="Verdana"/>
        </w:rPr>
        <w:t>Identify whether there is a need for a follow-up meeting to check progress of actions and re-assess the risk posed to the adult.</w:t>
      </w:r>
    </w:p>
    <w:p w14:paraId="1E94E31B" w14:textId="3834CC02" w:rsidR="0017704F" w:rsidRPr="00FD6614" w:rsidRDefault="0017704F" w:rsidP="0017704F">
      <w:pPr>
        <w:pStyle w:val="ListParagraph"/>
        <w:numPr>
          <w:ilvl w:val="0"/>
          <w:numId w:val="4"/>
        </w:numPr>
        <w:ind w:left="284" w:right="423" w:hanging="284"/>
        <w:rPr>
          <w:rFonts w:ascii="Verdana" w:hAnsi="Verdana"/>
        </w:rPr>
      </w:pPr>
      <w:r w:rsidRPr="00FD6614">
        <w:rPr>
          <w:rFonts w:ascii="Verdana" w:hAnsi="Verdana"/>
        </w:rPr>
        <w:t>If required, agree on the date and time of the follow-up meeting before the first meeting is concluded.</w:t>
      </w:r>
    </w:p>
    <w:sectPr w:rsidR="0017704F" w:rsidRPr="00FD6614" w:rsidSect="008327D8">
      <w:headerReference w:type="first" r:id="rId21"/>
      <w:type w:val="continuous"/>
      <w:pgSz w:w="11906" w:h="16838"/>
      <w:pgMar w:top="1560" w:right="1418" w:bottom="1843" w:left="1560" w:header="709" w:footer="8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D1E2C" w14:textId="77777777" w:rsidR="0065577F" w:rsidRDefault="0065577F" w:rsidP="007D0508">
      <w:r>
        <w:separator/>
      </w:r>
    </w:p>
  </w:endnote>
  <w:endnote w:type="continuationSeparator" w:id="0">
    <w:p w14:paraId="4C606B99" w14:textId="77777777" w:rsidR="0065577F" w:rsidRDefault="0065577F" w:rsidP="007D0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A0BD" w14:textId="425F063C" w:rsidR="00F5546F" w:rsidRPr="00FD6614" w:rsidRDefault="00130BF0" w:rsidP="00130BF0">
    <w:pPr>
      <w:pStyle w:val="Footer"/>
      <w:ind w:left="-426"/>
      <w:rPr>
        <w:rFonts w:ascii="Verdana" w:hAnsi="Verdana"/>
      </w:rPr>
    </w:pPr>
    <w:r w:rsidRPr="00FD6614">
      <w:rPr>
        <w:rFonts w:ascii="Verdana" w:hAnsi="Verdana"/>
      </w:rPr>
      <mc:AlternateContent>
        <mc:Choice Requires="wps">
          <w:drawing>
            <wp:anchor distT="0" distB="0" distL="114300" distR="114300" simplePos="0" relativeHeight="251628544" behindDoc="0" locked="0" layoutInCell="1" allowOverlap="1" wp14:anchorId="4E61365D" wp14:editId="73F2FBF8">
              <wp:simplePos x="0" y="0"/>
              <wp:positionH relativeFrom="page">
                <wp:align>right</wp:align>
              </wp:positionH>
              <wp:positionV relativeFrom="page">
                <wp:posOffset>9944100</wp:posOffset>
              </wp:positionV>
              <wp:extent cx="5314950" cy="269875"/>
              <wp:effectExtent l="0" t="0" r="0" b="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14950" cy="269875"/>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DC8C3" id="Rectangle 4" o:spid="_x0000_s1026" alt="&quot;&quot;" style="position:absolute;margin-left:367.3pt;margin-top:783pt;width:418.5pt;height:21.25pt;z-index:25162854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" fillcolor="#6ab03d" stroked="f" strokeweight="1pt">
              <w10:wrap anchorx="page" anchory="page"/>
            </v:rect>
          </w:pict>
        </mc:Fallback>
      </mc:AlternateContent>
    </w:r>
    <w:r w:rsidR="00F5546F" w:rsidRPr="00FD6614">
      <w:rPr>
        <w:rFonts w:ascii="Verdana" w:hAnsi="Verdana"/>
      </w:rPr>
      <w:t xml:space="preserve">Page | </w:t>
    </w:r>
    <w:r w:rsidR="00F5546F" w:rsidRPr="00FD6614">
      <w:rPr>
        <w:rFonts w:ascii="Verdana" w:hAnsi="Verdana"/>
        <w:noProof w:val="0"/>
      </w:rPr>
      <w:fldChar w:fldCharType="begin"/>
    </w:r>
    <w:r w:rsidR="00F5546F" w:rsidRPr="00FD6614">
      <w:rPr>
        <w:rFonts w:ascii="Verdana" w:hAnsi="Verdana"/>
      </w:rPr>
      <w:instrText xml:space="preserve"> PAGE   \* MERGEFORMAT </w:instrText>
    </w:r>
    <w:r w:rsidR="00F5546F" w:rsidRPr="00FD6614">
      <w:rPr>
        <w:rFonts w:ascii="Verdana" w:hAnsi="Verdana"/>
        <w:noProof w:val="0"/>
      </w:rPr>
      <w:fldChar w:fldCharType="separate"/>
    </w:r>
    <w:r w:rsidR="00F5546F" w:rsidRPr="00FD6614">
      <w:rPr>
        <w:rFonts w:ascii="Verdana" w:hAnsi="Verdana"/>
      </w:rPr>
      <w:t>3</w:t>
    </w:r>
    <w:r w:rsidR="00F5546F" w:rsidRPr="00FD6614">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11E52" w14:textId="79A9B179" w:rsidR="00EB3D8D" w:rsidRDefault="00EB3D8D" w:rsidP="00CD04DC">
    <w:pPr>
      <w:pStyle w:val="Footer"/>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1D60B" w14:textId="77777777" w:rsidR="0065577F" w:rsidRDefault="0065577F" w:rsidP="007D0508">
      <w:r>
        <w:separator/>
      </w:r>
    </w:p>
  </w:footnote>
  <w:footnote w:type="continuationSeparator" w:id="0">
    <w:p w14:paraId="6F93DF18" w14:textId="77777777" w:rsidR="0065577F" w:rsidRDefault="0065577F" w:rsidP="007D0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ABBB7" w14:textId="7E76DF08" w:rsidR="0091484C" w:rsidRPr="00FD6614" w:rsidRDefault="00130BF0" w:rsidP="00130BF0">
    <w:pPr>
      <w:pStyle w:val="Header"/>
      <w:tabs>
        <w:tab w:val="clear" w:pos="9026"/>
        <w:tab w:val="right" w:pos="9498"/>
      </w:tabs>
      <w:ind w:right="-428"/>
      <w:jc w:val="right"/>
      <w:rPr>
        <w:rFonts w:ascii="Verdana" w:hAnsi="Verdana"/>
      </w:rPr>
    </w:pPr>
    <w:r w:rsidRPr="00FD6614">
      <w:rPr>
        <w:rFonts w:ascii="Verdana" w:hAnsi="Verdana"/>
      </w:rPr>
      <mc:AlternateContent>
        <mc:Choice Requires="wps">
          <w:drawing>
            <wp:anchor distT="0" distB="0" distL="114300" distR="114300" simplePos="0" relativeHeight="251627520" behindDoc="0" locked="0" layoutInCell="1" allowOverlap="1" wp14:anchorId="28F0B65F" wp14:editId="208B701B">
              <wp:simplePos x="0" y="0"/>
              <wp:positionH relativeFrom="page">
                <wp:align>left</wp:align>
              </wp:positionH>
              <wp:positionV relativeFrom="page">
                <wp:posOffset>419100</wp:posOffset>
              </wp:positionV>
              <wp:extent cx="2181225" cy="269875"/>
              <wp:effectExtent l="0" t="0" r="9525" b="0"/>
              <wp:wrapNone/>
              <wp:docPr id="25" name="Rectangl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81225" cy="269875"/>
                      </a:xfrm>
                      <a:prstGeom prst="rect">
                        <a:avLst/>
                      </a:prstGeom>
                      <a:solidFill>
                        <a:srgbClr val="6AB03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7C84A" id="Rectangle 25" o:spid="_x0000_s1026" alt="&quot;&quot;" style="position:absolute;margin-left:0;margin-top:33pt;width:171.75pt;height:21.25pt;z-index:25162752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" fillcolor="#6ab03d" stroked="f" strokeweight="1pt">
              <w10:wrap anchorx="page" anchory="page"/>
            </v:rect>
          </w:pict>
        </mc:Fallback>
      </mc:AlternateContent>
    </w:r>
    <w:r w:rsidRPr="00FD6614">
      <w:rPr>
        <w:rFonts w:ascii="Verdana" w:hAnsi="Verdana"/>
      </w:rPr>
      <w:t>Multi-agency meeting agenda</w:t>
    </w:r>
    <w:r w:rsidR="00D93B9D" w:rsidRPr="00FD6614">
      <w:rPr>
        <w:rFonts w:ascii="Verdana" w:hAnsi="Verdana"/>
      </w:rPr>
      <w:t xml:space="preserve"> | &lt;</w:t>
    </w:r>
    <w:r w:rsidR="00D93B9D" w:rsidRPr="00FD6614">
      <w:rPr>
        <w:rFonts w:ascii="Verdana" w:hAnsi="Verdana"/>
        <w:color w:val="FF0000"/>
      </w:rPr>
      <w:t>insert adult’s name</w:t>
    </w:r>
    <w:r w:rsidR="00D93B9D" w:rsidRPr="00FD6614">
      <w:rPr>
        <w:rFonts w:ascii="Verdana" w:hAnsi="Verdana"/>
      </w:rPr>
      <w:t>&gt;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B7122" w14:textId="695B7BDD" w:rsidR="00EB3D8D" w:rsidRDefault="00EB3D8D" w:rsidP="00A1696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37CB" w14:textId="77777777" w:rsidR="00A16962" w:rsidRDefault="00A16962" w:rsidP="00A16962">
    <w:pPr>
      <w:pStyle w:val="Header"/>
      <w:jc w:val="right"/>
    </w:pPr>
    <w:r w:rsidRPr="000C00D0">
      <mc:AlternateContent>
        <mc:Choice Requires="wps">
          <w:drawing>
            <wp:anchor distT="0" distB="0" distL="114300" distR="114300" simplePos="0" relativeHeight="251659264" behindDoc="0" locked="0" layoutInCell="1" allowOverlap="1" wp14:anchorId="62F45869" wp14:editId="52F0A30A">
              <wp:simplePos x="0" y="0"/>
              <wp:positionH relativeFrom="page">
                <wp:posOffset>0</wp:posOffset>
              </wp:positionH>
              <wp:positionV relativeFrom="page">
                <wp:posOffset>449580</wp:posOffset>
              </wp:positionV>
              <wp:extent cx="3467100" cy="269875"/>
              <wp:effectExtent l="0" t="0" r="0" b="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67100" cy="269875"/>
                      </a:xfrm>
                      <a:prstGeom prst="rect">
                        <a:avLst/>
                      </a:prstGeom>
                      <a:solidFill>
                        <a:srgbClr val="4D1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AEF03A" id="Rectangle 8" o:spid="_x0000_s1026" alt="&quot;&quot;" style="position:absolute;margin-left:0;margin-top:35.4pt;width:273pt;height:21.25pt;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" fillcolor="#4d1467" stroked="f" strokeweight="1pt">
              <w10:wrap anchorx="page" anchory="page"/>
            </v:rect>
          </w:pict>
        </mc:Fallback>
      </mc:AlternateContent>
    </w:r>
    <w:r>
      <w:t>Language and terminology | learning briefing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267"/>
    <w:multiLevelType w:val="multilevel"/>
    <w:tmpl w:val="2BC23878"/>
    <w:lvl w:ilvl="0">
      <w:start w:val="1"/>
      <w:numFmt w:val="decimal"/>
      <w:lvlText w:val="%1."/>
      <w:lvlJc w:val="left"/>
      <w:pPr>
        <w:ind w:left="153" w:hanging="720"/>
      </w:pPr>
      <w:rPr>
        <w:rFonts w:ascii="Verdana" w:hAnsi="Verdana"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640" w:hanging="1080"/>
      </w:pPr>
      <w:rPr>
        <w:rFonts w:hint="default"/>
      </w:rPr>
    </w:lvl>
    <w:lvl w:ilvl="4">
      <w:start w:val="1"/>
      <w:numFmt w:val="decimal"/>
      <w:isLgl/>
      <w:lvlText w:val="%1.%2.%3.%4.%5."/>
      <w:lvlJc w:val="left"/>
      <w:pPr>
        <w:ind w:left="3709" w:hanging="144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5487" w:hanging="1800"/>
      </w:pPr>
      <w:rPr>
        <w:rFonts w:hint="default"/>
      </w:rPr>
    </w:lvl>
    <w:lvl w:ilvl="7">
      <w:start w:val="1"/>
      <w:numFmt w:val="decimal"/>
      <w:isLgl/>
      <w:lvlText w:val="%1.%2.%3.%4.%5.%6.%7.%8."/>
      <w:lvlJc w:val="left"/>
      <w:pPr>
        <w:ind w:left="6556" w:hanging="2160"/>
      </w:pPr>
      <w:rPr>
        <w:rFonts w:hint="default"/>
      </w:rPr>
    </w:lvl>
    <w:lvl w:ilvl="8">
      <w:start w:val="1"/>
      <w:numFmt w:val="decimal"/>
      <w:isLgl/>
      <w:lvlText w:val="%1.%2.%3.%4.%5.%6.%7.%8.%9."/>
      <w:lvlJc w:val="left"/>
      <w:pPr>
        <w:ind w:left="7265" w:hanging="2160"/>
      </w:pPr>
      <w:rPr>
        <w:rFonts w:hint="default"/>
      </w:rPr>
    </w:lvl>
  </w:abstractNum>
  <w:abstractNum w:abstractNumId="1" w15:restartNumberingAfterBreak="0">
    <w:nsid w:val="13CF28D4"/>
    <w:multiLevelType w:val="multilevel"/>
    <w:tmpl w:val="FC40D34C"/>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192" w:hanging="2520"/>
      </w:pPr>
      <w:rPr>
        <w:rFonts w:hint="default"/>
      </w:rPr>
    </w:lvl>
  </w:abstractNum>
  <w:abstractNum w:abstractNumId="2" w15:restartNumberingAfterBreak="0">
    <w:nsid w:val="3D8725F5"/>
    <w:multiLevelType w:val="hybridMultilevel"/>
    <w:tmpl w:val="B71E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EA44D4"/>
    <w:multiLevelType w:val="hybridMultilevel"/>
    <w:tmpl w:val="56C663C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4D1B402C"/>
    <w:multiLevelType w:val="multilevel"/>
    <w:tmpl w:val="1F30D26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FD73766"/>
    <w:multiLevelType w:val="hybridMultilevel"/>
    <w:tmpl w:val="10FAA1A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6A800F30"/>
    <w:multiLevelType w:val="hybridMultilevel"/>
    <w:tmpl w:val="B1AA78A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33916119">
    <w:abstractNumId w:val="3"/>
  </w:num>
  <w:num w:numId="2" w16cid:durableId="807820082">
    <w:abstractNumId w:val="6"/>
  </w:num>
  <w:num w:numId="3" w16cid:durableId="534389376">
    <w:abstractNumId w:val="5"/>
  </w:num>
  <w:num w:numId="4" w16cid:durableId="1209420242">
    <w:abstractNumId w:val="2"/>
  </w:num>
  <w:num w:numId="5" w16cid:durableId="1137456964">
    <w:abstractNumId w:val="1"/>
  </w:num>
  <w:num w:numId="6" w16cid:durableId="643199666">
    <w:abstractNumId w:val="4"/>
  </w:num>
  <w:num w:numId="7" w16cid:durableId="887061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79"/>
    <w:rsid w:val="000011D8"/>
    <w:rsid w:val="000022CA"/>
    <w:rsid w:val="000056F1"/>
    <w:rsid w:val="00006869"/>
    <w:rsid w:val="00007158"/>
    <w:rsid w:val="0001021D"/>
    <w:rsid w:val="00011D23"/>
    <w:rsid w:val="00012F2A"/>
    <w:rsid w:val="00014D8C"/>
    <w:rsid w:val="00021481"/>
    <w:rsid w:val="000242B4"/>
    <w:rsid w:val="000274D8"/>
    <w:rsid w:val="000312FF"/>
    <w:rsid w:val="00031B5E"/>
    <w:rsid w:val="00033703"/>
    <w:rsid w:val="00035B99"/>
    <w:rsid w:val="00036033"/>
    <w:rsid w:val="000371BF"/>
    <w:rsid w:val="000441E2"/>
    <w:rsid w:val="00044E18"/>
    <w:rsid w:val="00051343"/>
    <w:rsid w:val="00060F4C"/>
    <w:rsid w:val="00062F89"/>
    <w:rsid w:val="00070D8B"/>
    <w:rsid w:val="00072B14"/>
    <w:rsid w:val="00073A33"/>
    <w:rsid w:val="0007434D"/>
    <w:rsid w:val="00076A88"/>
    <w:rsid w:val="00077098"/>
    <w:rsid w:val="0007726C"/>
    <w:rsid w:val="000813FA"/>
    <w:rsid w:val="00082507"/>
    <w:rsid w:val="0008437E"/>
    <w:rsid w:val="00086098"/>
    <w:rsid w:val="0008719F"/>
    <w:rsid w:val="000877E8"/>
    <w:rsid w:val="000950C2"/>
    <w:rsid w:val="000A6C1D"/>
    <w:rsid w:val="000C00D0"/>
    <w:rsid w:val="000C178C"/>
    <w:rsid w:val="000C34E6"/>
    <w:rsid w:val="000C5363"/>
    <w:rsid w:val="000D1888"/>
    <w:rsid w:val="000D4166"/>
    <w:rsid w:val="000D4B7D"/>
    <w:rsid w:val="000D6296"/>
    <w:rsid w:val="000D6B34"/>
    <w:rsid w:val="000E0E57"/>
    <w:rsid w:val="000E1C9D"/>
    <w:rsid w:val="000F0653"/>
    <w:rsid w:val="000F505A"/>
    <w:rsid w:val="001024D8"/>
    <w:rsid w:val="0010533A"/>
    <w:rsid w:val="00105FC1"/>
    <w:rsid w:val="00115351"/>
    <w:rsid w:val="00116889"/>
    <w:rsid w:val="00124129"/>
    <w:rsid w:val="001241EC"/>
    <w:rsid w:val="0012579A"/>
    <w:rsid w:val="00130BF0"/>
    <w:rsid w:val="00131F0E"/>
    <w:rsid w:val="001335FA"/>
    <w:rsid w:val="0014020F"/>
    <w:rsid w:val="00140615"/>
    <w:rsid w:val="001426B9"/>
    <w:rsid w:val="00152ABC"/>
    <w:rsid w:val="00157AD2"/>
    <w:rsid w:val="0016255A"/>
    <w:rsid w:val="00163EB4"/>
    <w:rsid w:val="00165D0D"/>
    <w:rsid w:val="00167722"/>
    <w:rsid w:val="00170889"/>
    <w:rsid w:val="00174525"/>
    <w:rsid w:val="0017704F"/>
    <w:rsid w:val="00180B61"/>
    <w:rsid w:val="00182091"/>
    <w:rsid w:val="0019297F"/>
    <w:rsid w:val="001959D9"/>
    <w:rsid w:val="00197B20"/>
    <w:rsid w:val="001B2B14"/>
    <w:rsid w:val="001B3611"/>
    <w:rsid w:val="001B5993"/>
    <w:rsid w:val="001B7141"/>
    <w:rsid w:val="001C107A"/>
    <w:rsid w:val="001C2751"/>
    <w:rsid w:val="001C3C31"/>
    <w:rsid w:val="001E045A"/>
    <w:rsid w:val="001E1B7A"/>
    <w:rsid w:val="001E2779"/>
    <w:rsid w:val="001E3834"/>
    <w:rsid w:val="001F25FB"/>
    <w:rsid w:val="001F599C"/>
    <w:rsid w:val="001F6728"/>
    <w:rsid w:val="001F7207"/>
    <w:rsid w:val="001F7DEE"/>
    <w:rsid w:val="002134BA"/>
    <w:rsid w:val="002157EC"/>
    <w:rsid w:val="00216B21"/>
    <w:rsid w:val="00220B76"/>
    <w:rsid w:val="00224236"/>
    <w:rsid w:val="0023112A"/>
    <w:rsid w:val="00234CD7"/>
    <w:rsid w:val="00250810"/>
    <w:rsid w:val="00255388"/>
    <w:rsid w:val="0027259E"/>
    <w:rsid w:val="00274635"/>
    <w:rsid w:val="0028223A"/>
    <w:rsid w:val="002833E7"/>
    <w:rsid w:val="00284664"/>
    <w:rsid w:val="00284A5A"/>
    <w:rsid w:val="00285CAE"/>
    <w:rsid w:val="00286FB6"/>
    <w:rsid w:val="00290540"/>
    <w:rsid w:val="002935B9"/>
    <w:rsid w:val="0029467E"/>
    <w:rsid w:val="00295137"/>
    <w:rsid w:val="00296730"/>
    <w:rsid w:val="00297D2A"/>
    <w:rsid w:val="002A2313"/>
    <w:rsid w:val="002A6A48"/>
    <w:rsid w:val="002B1EE1"/>
    <w:rsid w:val="002B4F62"/>
    <w:rsid w:val="002B780C"/>
    <w:rsid w:val="002B7DED"/>
    <w:rsid w:val="002C6BC3"/>
    <w:rsid w:val="002D09ED"/>
    <w:rsid w:val="002E6AB6"/>
    <w:rsid w:val="002E6F24"/>
    <w:rsid w:val="002E7848"/>
    <w:rsid w:val="002F04F2"/>
    <w:rsid w:val="002F3603"/>
    <w:rsid w:val="002F5129"/>
    <w:rsid w:val="002F6E1F"/>
    <w:rsid w:val="00307694"/>
    <w:rsid w:val="00307CF2"/>
    <w:rsid w:val="00310EE1"/>
    <w:rsid w:val="00312D8A"/>
    <w:rsid w:val="0031479D"/>
    <w:rsid w:val="003301AD"/>
    <w:rsid w:val="003302CF"/>
    <w:rsid w:val="0033329B"/>
    <w:rsid w:val="003414C0"/>
    <w:rsid w:val="0034184B"/>
    <w:rsid w:val="003436EF"/>
    <w:rsid w:val="0034670B"/>
    <w:rsid w:val="003473B2"/>
    <w:rsid w:val="0034756F"/>
    <w:rsid w:val="003508BD"/>
    <w:rsid w:val="003533EE"/>
    <w:rsid w:val="003545A0"/>
    <w:rsid w:val="00354FF2"/>
    <w:rsid w:val="0035604B"/>
    <w:rsid w:val="00357F0F"/>
    <w:rsid w:val="00360929"/>
    <w:rsid w:val="0037144E"/>
    <w:rsid w:val="0037590D"/>
    <w:rsid w:val="003762B8"/>
    <w:rsid w:val="003B2F14"/>
    <w:rsid w:val="003C15D8"/>
    <w:rsid w:val="003C31B0"/>
    <w:rsid w:val="003C44F5"/>
    <w:rsid w:val="003C547B"/>
    <w:rsid w:val="003C6707"/>
    <w:rsid w:val="003D04DC"/>
    <w:rsid w:val="003E15F4"/>
    <w:rsid w:val="003F0CD1"/>
    <w:rsid w:val="004046A0"/>
    <w:rsid w:val="0040471B"/>
    <w:rsid w:val="0040471C"/>
    <w:rsid w:val="00405221"/>
    <w:rsid w:val="00405FF1"/>
    <w:rsid w:val="00415343"/>
    <w:rsid w:val="00421A1B"/>
    <w:rsid w:val="00431780"/>
    <w:rsid w:val="004321F9"/>
    <w:rsid w:val="00436F2E"/>
    <w:rsid w:val="00445556"/>
    <w:rsid w:val="00451A73"/>
    <w:rsid w:val="00453BCE"/>
    <w:rsid w:val="00456786"/>
    <w:rsid w:val="004653E8"/>
    <w:rsid w:val="004673B4"/>
    <w:rsid w:val="00467DA2"/>
    <w:rsid w:val="0047293A"/>
    <w:rsid w:val="00474363"/>
    <w:rsid w:val="004800B2"/>
    <w:rsid w:val="00486D77"/>
    <w:rsid w:val="00487C60"/>
    <w:rsid w:val="004907DC"/>
    <w:rsid w:val="00494D97"/>
    <w:rsid w:val="004A633E"/>
    <w:rsid w:val="004B0D7E"/>
    <w:rsid w:val="004B18CE"/>
    <w:rsid w:val="004E2044"/>
    <w:rsid w:val="004E3645"/>
    <w:rsid w:val="00505AF9"/>
    <w:rsid w:val="005154B3"/>
    <w:rsid w:val="00515793"/>
    <w:rsid w:val="00517EAC"/>
    <w:rsid w:val="005237E3"/>
    <w:rsid w:val="00524DA2"/>
    <w:rsid w:val="00525A27"/>
    <w:rsid w:val="00527D91"/>
    <w:rsid w:val="0053092E"/>
    <w:rsid w:val="00541E7E"/>
    <w:rsid w:val="00550BEC"/>
    <w:rsid w:val="00562737"/>
    <w:rsid w:val="00563224"/>
    <w:rsid w:val="00563B40"/>
    <w:rsid w:val="00571786"/>
    <w:rsid w:val="00573ACC"/>
    <w:rsid w:val="00573B7F"/>
    <w:rsid w:val="005A737B"/>
    <w:rsid w:val="005A7761"/>
    <w:rsid w:val="005B29E6"/>
    <w:rsid w:val="005C2282"/>
    <w:rsid w:val="005C2E55"/>
    <w:rsid w:val="005D45C7"/>
    <w:rsid w:val="005D7452"/>
    <w:rsid w:val="005E256F"/>
    <w:rsid w:val="005E3569"/>
    <w:rsid w:val="005E544B"/>
    <w:rsid w:val="005E5A02"/>
    <w:rsid w:val="005F283D"/>
    <w:rsid w:val="005F38F6"/>
    <w:rsid w:val="005F67DA"/>
    <w:rsid w:val="005F6BAE"/>
    <w:rsid w:val="005F7DB0"/>
    <w:rsid w:val="006007AC"/>
    <w:rsid w:val="00601104"/>
    <w:rsid w:val="00612B52"/>
    <w:rsid w:val="00617962"/>
    <w:rsid w:val="00624965"/>
    <w:rsid w:val="006262A3"/>
    <w:rsid w:val="006314B6"/>
    <w:rsid w:val="00631E79"/>
    <w:rsid w:val="00633FD5"/>
    <w:rsid w:val="00634E39"/>
    <w:rsid w:val="00637084"/>
    <w:rsid w:val="0064530D"/>
    <w:rsid w:val="00650CA3"/>
    <w:rsid w:val="00652DF8"/>
    <w:rsid w:val="0065577F"/>
    <w:rsid w:val="0065612E"/>
    <w:rsid w:val="00661997"/>
    <w:rsid w:val="00666FD0"/>
    <w:rsid w:val="00667CD3"/>
    <w:rsid w:val="00675961"/>
    <w:rsid w:val="006804ED"/>
    <w:rsid w:val="006812AF"/>
    <w:rsid w:val="006836AF"/>
    <w:rsid w:val="006A051A"/>
    <w:rsid w:val="006B4323"/>
    <w:rsid w:val="006B5746"/>
    <w:rsid w:val="006B608E"/>
    <w:rsid w:val="006C5272"/>
    <w:rsid w:val="006C5BDB"/>
    <w:rsid w:val="006C5D53"/>
    <w:rsid w:val="006D04C8"/>
    <w:rsid w:val="006D4602"/>
    <w:rsid w:val="006F26A2"/>
    <w:rsid w:val="006F7296"/>
    <w:rsid w:val="00702053"/>
    <w:rsid w:val="00702ADC"/>
    <w:rsid w:val="0070580F"/>
    <w:rsid w:val="00706130"/>
    <w:rsid w:val="007069C5"/>
    <w:rsid w:val="00710A68"/>
    <w:rsid w:val="00712A33"/>
    <w:rsid w:val="00712AE2"/>
    <w:rsid w:val="007150CA"/>
    <w:rsid w:val="007172D2"/>
    <w:rsid w:val="007202F7"/>
    <w:rsid w:val="00720932"/>
    <w:rsid w:val="00724258"/>
    <w:rsid w:val="00726F5E"/>
    <w:rsid w:val="00746EDD"/>
    <w:rsid w:val="00747E56"/>
    <w:rsid w:val="007541BA"/>
    <w:rsid w:val="0076165E"/>
    <w:rsid w:val="00762077"/>
    <w:rsid w:val="00764390"/>
    <w:rsid w:val="0077450E"/>
    <w:rsid w:val="00787DFB"/>
    <w:rsid w:val="00787E6F"/>
    <w:rsid w:val="007903E3"/>
    <w:rsid w:val="00792792"/>
    <w:rsid w:val="00796C0C"/>
    <w:rsid w:val="007979EB"/>
    <w:rsid w:val="007A3990"/>
    <w:rsid w:val="007B0089"/>
    <w:rsid w:val="007B1F6D"/>
    <w:rsid w:val="007B5CC9"/>
    <w:rsid w:val="007B62F9"/>
    <w:rsid w:val="007B7FBE"/>
    <w:rsid w:val="007C4AD6"/>
    <w:rsid w:val="007C7E72"/>
    <w:rsid w:val="007D0508"/>
    <w:rsid w:val="007D4138"/>
    <w:rsid w:val="007D7084"/>
    <w:rsid w:val="007E007D"/>
    <w:rsid w:val="007E15E1"/>
    <w:rsid w:val="007E5683"/>
    <w:rsid w:val="007F0FD3"/>
    <w:rsid w:val="007F1ABD"/>
    <w:rsid w:val="007F213C"/>
    <w:rsid w:val="00802D5C"/>
    <w:rsid w:val="00804882"/>
    <w:rsid w:val="008111E8"/>
    <w:rsid w:val="00814E72"/>
    <w:rsid w:val="00816E71"/>
    <w:rsid w:val="008201F2"/>
    <w:rsid w:val="008220E6"/>
    <w:rsid w:val="00824C0A"/>
    <w:rsid w:val="00826EB0"/>
    <w:rsid w:val="00827690"/>
    <w:rsid w:val="00830531"/>
    <w:rsid w:val="00832765"/>
    <w:rsid w:val="008327D8"/>
    <w:rsid w:val="008334A0"/>
    <w:rsid w:val="00834FC4"/>
    <w:rsid w:val="00836E9D"/>
    <w:rsid w:val="00840E97"/>
    <w:rsid w:val="00841F2C"/>
    <w:rsid w:val="00851D6A"/>
    <w:rsid w:val="008639BB"/>
    <w:rsid w:val="00865963"/>
    <w:rsid w:val="00875277"/>
    <w:rsid w:val="00875EE5"/>
    <w:rsid w:val="00892577"/>
    <w:rsid w:val="008941DF"/>
    <w:rsid w:val="008A66A6"/>
    <w:rsid w:val="008B563C"/>
    <w:rsid w:val="008B77BC"/>
    <w:rsid w:val="008C2EC8"/>
    <w:rsid w:val="008C42D9"/>
    <w:rsid w:val="008D4DEC"/>
    <w:rsid w:val="008D6464"/>
    <w:rsid w:val="008D6C94"/>
    <w:rsid w:val="008E1776"/>
    <w:rsid w:val="008F5C3B"/>
    <w:rsid w:val="008F7D48"/>
    <w:rsid w:val="009027F1"/>
    <w:rsid w:val="00903D60"/>
    <w:rsid w:val="0091484C"/>
    <w:rsid w:val="00921224"/>
    <w:rsid w:val="00923C64"/>
    <w:rsid w:val="009367D2"/>
    <w:rsid w:val="009374DA"/>
    <w:rsid w:val="0094166E"/>
    <w:rsid w:val="009500AC"/>
    <w:rsid w:val="00952EE8"/>
    <w:rsid w:val="00954913"/>
    <w:rsid w:val="009549D0"/>
    <w:rsid w:val="00954E76"/>
    <w:rsid w:val="00961124"/>
    <w:rsid w:val="00964423"/>
    <w:rsid w:val="00976087"/>
    <w:rsid w:val="00977993"/>
    <w:rsid w:val="0098163C"/>
    <w:rsid w:val="00981C80"/>
    <w:rsid w:val="00984AAD"/>
    <w:rsid w:val="00987AF8"/>
    <w:rsid w:val="00992075"/>
    <w:rsid w:val="00994FDC"/>
    <w:rsid w:val="009B0A0D"/>
    <w:rsid w:val="009C1812"/>
    <w:rsid w:val="009C3943"/>
    <w:rsid w:val="009C5CF3"/>
    <w:rsid w:val="009D020B"/>
    <w:rsid w:val="009D53CD"/>
    <w:rsid w:val="009D5E18"/>
    <w:rsid w:val="009E2025"/>
    <w:rsid w:val="009F50E3"/>
    <w:rsid w:val="009F7F97"/>
    <w:rsid w:val="00A0105D"/>
    <w:rsid w:val="00A01BFF"/>
    <w:rsid w:val="00A02B8A"/>
    <w:rsid w:val="00A06439"/>
    <w:rsid w:val="00A146B1"/>
    <w:rsid w:val="00A16962"/>
    <w:rsid w:val="00A1703E"/>
    <w:rsid w:val="00A24437"/>
    <w:rsid w:val="00A24476"/>
    <w:rsid w:val="00A300F5"/>
    <w:rsid w:val="00A3123E"/>
    <w:rsid w:val="00A31F63"/>
    <w:rsid w:val="00A34AD0"/>
    <w:rsid w:val="00A36B05"/>
    <w:rsid w:val="00A37936"/>
    <w:rsid w:val="00A43021"/>
    <w:rsid w:val="00A56E36"/>
    <w:rsid w:val="00A57966"/>
    <w:rsid w:val="00A62FA0"/>
    <w:rsid w:val="00A64515"/>
    <w:rsid w:val="00A80E48"/>
    <w:rsid w:val="00A864A1"/>
    <w:rsid w:val="00A86A27"/>
    <w:rsid w:val="00A91097"/>
    <w:rsid w:val="00A92816"/>
    <w:rsid w:val="00A936EF"/>
    <w:rsid w:val="00A9472E"/>
    <w:rsid w:val="00AA316D"/>
    <w:rsid w:val="00AA44DF"/>
    <w:rsid w:val="00AA56A2"/>
    <w:rsid w:val="00AB22E5"/>
    <w:rsid w:val="00AC230B"/>
    <w:rsid w:val="00AC2667"/>
    <w:rsid w:val="00AD03BA"/>
    <w:rsid w:val="00AD1791"/>
    <w:rsid w:val="00AE0AE9"/>
    <w:rsid w:val="00AE1942"/>
    <w:rsid w:val="00AF63E8"/>
    <w:rsid w:val="00AF6A0C"/>
    <w:rsid w:val="00B002EB"/>
    <w:rsid w:val="00B017DB"/>
    <w:rsid w:val="00B02C42"/>
    <w:rsid w:val="00B055D7"/>
    <w:rsid w:val="00B1547A"/>
    <w:rsid w:val="00B1719A"/>
    <w:rsid w:val="00B20841"/>
    <w:rsid w:val="00B32E56"/>
    <w:rsid w:val="00B422E2"/>
    <w:rsid w:val="00B46A5E"/>
    <w:rsid w:val="00B4722F"/>
    <w:rsid w:val="00B503E2"/>
    <w:rsid w:val="00B51291"/>
    <w:rsid w:val="00B52C54"/>
    <w:rsid w:val="00B565F7"/>
    <w:rsid w:val="00B607BB"/>
    <w:rsid w:val="00B67782"/>
    <w:rsid w:val="00B70023"/>
    <w:rsid w:val="00B7510B"/>
    <w:rsid w:val="00B85FAD"/>
    <w:rsid w:val="00B866CA"/>
    <w:rsid w:val="00B87582"/>
    <w:rsid w:val="00BA7ADA"/>
    <w:rsid w:val="00BA7F41"/>
    <w:rsid w:val="00BB3560"/>
    <w:rsid w:val="00BB4470"/>
    <w:rsid w:val="00BC474F"/>
    <w:rsid w:val="00BD2B46"/>
    <w:rsid w:val="00BD2EA5"/>
    <w:rsid w:val="00BD606A"/>
    <w:rsid w:val="00BE0C4E"/>
    <w:rsid w:val="00BE70D8"/>
    <w:rsid w:val="00BF3A8C"/>
    <w:rsid w:val="00BF51D4"/>
    <w:rsid w:val="00BF73D6"/>
    <w:rsid w:val="00C03EDB"/>
    <w:rsid w:val="00C07D96"/>
    <w:rsid w:val="00C20105"/>
    <w:rsid w:val="00C216DE"/>
    <w:rsid w:val="00C23710"/>
    <w:rsid w:val="00C30B33"/>
    <w:rsid w:val="00C31110"/>
    <w:rsid w:val="00C3199A"/>
    <w:rsid w:val="00C351BC"/>
    <w:rsid w:val="00C3534F"/>
    <w:rsid w:val="00C376A9"/>
    <w:rsid w:val="00C42AC1"/>
    <w:rsid w:val="00C52D8B"/>
    <w:rsid w:val="00C56D26"/>
    <w:rsid w:val="00C60F2E"/>
    <w:rsid w:val="00C74F5E"/>
    <w:rsid w:val="00C77EF4"/>
    <w:rsid w:val="00C867C9"/>
    <w:rsid w:val="00C94BD8"/>
    <w:rsid w:val="00CA2061"/>
    <w:rsid w:val="00CA28F9"/>
    <w:rsid w:val="00CA2A58"/>
    <w:rsid w:val="00CB39FC"/>
    <w:rsid w:val="00CC4EE9"/>
    <w:rsid w:val="00CC7434"/>
    <w:rsid w:val="00CC7B45"/>
    <w:rsid w:val="00CD04DC"/>
    <w:rsid w:val="00CD1A60"/>
    <w:rsid w:val="00CE12C0"/>
    <w:rsid w:val="00CE208B"/>
    <w:rsid w:val="00CF02BA"/>
    <w:rsid w:val="00CF0CC8"/>
    <w:rsid w:val="00CF17C6"/>
    <w:rsid w:val="00CF5D39"/>
    <w:rsid w:val="00CF6DB3"/>
    <w:rsid w:val="00CF74B8"/>
    <w:rsid w:val="00D00A5F"/>
    <w:rsid w:val="00D0119C"/>
    <w:rsid w:val="00D03164"/>
    <w:rsid w:val="00D0598C"/>
    <w:rsid w:val="00D1292C"/>
    <w:rsid w:val="00D2008B"/>
    <w:rsid w:val="00D24F30"/>
    <w:rsid w:val="00D268E8"/>
    <w:rsid w:val="00D27A50"/>
    <w:rsid w:val="00D3082D"/>
    <w:rsid w:val="00D32578"/>
    <w:rsid w:val="00D365E6"/>
    <w:rsid w:val="00D47622"/>
    <w:rsid w:val="00D56273"/>
    <w:rsid w:val="00D60CF8"/>
    <w:rsid w:val="00D7072D"/>
    <w:rsid w:val="00D707E3"/>
    <w:rsid w:val="00D7299C"/>
    <w:rsid w:val="00D93B9D"/>
    <w:rsid w:val="00D96C6D"/>
    <w:rsid w:val="00D976D6"/>
    <w:rsid w:val="00DA5458"/>
    <w:rsid w:val="00DB02E9"/>
    <w:rsid w:val="00DC64AA"/>
    <w:rsid w:val="00DC6A39"/>
    <w:rsid w:val="00DD157A"/>
    <w:rsid w:val="00DD583E"/>
    <w:rsid w:val="00DE3046"/>
    <w:rsid w:val="00DE758A"/>
    <w:rsid w:val="00DF5B49"/>
    <w:rsid w:val="00E00B36"/>
    <w:rsid w:val="00E03E2A"/>
    <w:rsid w:val="00E05E0D"/>
    <w:rsid w:val="00E065A7"/>
    <w:rsid w:val="00E079AF"/>
    <w:rsid w:val="00E25089"/>
    <w:rsid w:val="00E31258"/>
    <w:rsid w:val="00E32238"/>
    <w:rsid w:val="00E41AD9"/>
    <w:rsid w:val="00E46535"/>
    <w:rsid w:val="00E66618"/>
    <w:rsid w:val="00E71C92"/>
    <w:rsid w:val="00E87C89"/>
    <w:rsid w:val="00E95ABC"/>
    <w:rsid w:val="00EA15F6"/>
    <w:rsid w:val="00EA2EEA"/>
    <w:rsid w:val="00EA3CD6"/>
    <w:rsid w:val="00EA5DA1"/>
    <w:rsid w:val="00EB038D"/>
    <w:rsid w:val="00EB21D2"/>
    <w:rsid w:val="00EB3D8D"/>
    <w:rsid w:val="00EC0DE3"/>
    <w:rsid w:val="00EC1D8D"/>
    <w:rsid w:val="00EC25BF"/>
    <w:rsid w:val="00EC4DBA"/>
    <w:rsid w:val="00EC6902"/>
    <w:rsid w:val="00EC7223"/>
    <w:rsid w:val="00EC7300"/>
    <w:rsid w:val="00ED1DB7"/>
    <w:rsid w:val="00EF0237"/>
    <w:rsid w:val="00EF311F"/>
    <w:rsid w:val="00EF42AD"/>
    <w:rsid w:val="00EF57D5"/>
    <w:rsid w:val="00EF64F5"/>
    <w:rsid w:val="00EF754F"/>
    <w:rsid w:val="00F1155A"/>
    <w:rsid w:val="00F11904"/>
    <w:rsid w:val="00F13A1E"/>
    <w:rsid w:val="00F157C8"/>
    <w:rsid w:val="00F1702C"/>
    <w:rsid w:val="00F241AE"/>
    <w:rsid w:val="00F31FE1"/>
    <w:rsid w:val="00F42DA7"/>
    <w:rsid w:val="00F472E7"/>
    <w:rsid w:val="00F50A66"/>
    <w:rsid w:val="00F5546F"/>
    <w:rsid w:val="00F57EB5"/>
    <w:rsid w:val="00F6400B"/>
    <w:rsid w:val="00F669F9"/>
    <w:rsid w:val="00F71C27"/>
    <w:rsid w:val="00F84D17"/>
    <w:rsid w:val="00F84F0D"/>
    <w:rsid w:val="00FA4FC5"/>
    <w:rsid w:val="00FB0BB7"/>
    <w:rsid w:val="00FB7A94"/>
    <w:rsid w:val="00FC00D8"/>
    <w:rsid w:val="00FC3097"/>
    <w:rsid w:val="00FC7813"/>
    <w:rsid w:val="00FC7998"/>
    <w:rsid w:val="00FD2CA7"/>
    <w:rsid w:val="00FD3AC7"/>
    <w:rsid w:val="00FD47DD"/>
    <w:rsid w:val="00FD50FE"/>
    <w:rsid w:val="00FD6614"/>
    <w:rsid w:val="00FE203A"/>
    <w:rsid w:val="00FE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241E19"/>
  <w15:chartTrackingRefBased/>
  <w15:docId w15:val="{FD4AC9ED-6C4E-4A18-BE51-25445831D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08"/>
    <w:pPr>
      <w:spacing w:line="240" w:lineRule="auto"/>
    </w:pPr>
    <w:rPr>
      <w:rFonts w:ascii="Poppins" w:hAnsi="Poppins" w:cs="Poppins"/>
      <w:noProof/>
      <w:kern w:val="0"/>
      <w14:ligatures w14:val="none"/>
    </w:rPr>
  </w:style>
  <w:style w:type="paragraph" w:styleId="Heading1">
    <w:name w:val="heading 1"/>
    <w:basedOn w:val="Normal"/>
    <w:next w:val="Normal"/>
    <w:link w:val="Heading1Char"/>
    <w:uiPriority w:val="9"/>
    <w:qFormat/>
    <w:rsid w:val="00FD3AC7"/>
    <w:pPr>
      <w:spacing w:before="4920"/>
      <w:ind w:left="2835"/>
      <w:outlineLvl w:val="0"/>
    </w:pPr>
    <w:rPr>
      <w:sz w:val="56"/>
      <w:szCs w:val="56"/>
      <w14:ligatures w14:val="standardContextual"/>
    </w:rPr>
  </w:style>
  <w:style w:type="paragraph" w:styleId="Heading2">
    <w:name w:val="heading 2"/>
    <w:basedOn w:val="Normal"/>
    <w:next w:val="Normal"/>
    <w:link w:val="Heading2Char"/>
    <w:uiPriority w:val="9"/>
    <w:unhideWhenUsed/>
    <w:qFormat/>
    <w:rsid w:val="008220E6"/>
    <w:pPr>
      <w:spacing w:after="480"/>
      <w:outlineLvl w:val="1"/>
    </w:pPr>
    <w:rPr>
      <w:b/>
      <w:bCs/>
      <w:sz w:val="56"/>
      <w:szCs w:val="56"/>
    </w:rPr>
  </w:style>
  <w:style w:type="paragraph" w:styleId="Heading3">
    <w:name w:val="heading 3"/>
    <w:basedOn w:val="Heading2"/>
    <w:next w:val="Normal"/>
    <w:link w:val="Heading3Char"/>
    <w:uiPriority w:val="9"/>
    <w:unhideWhenUsed/>
    <w:qFormat/>
    <w:rsid w:val="002157EC"/>
    <w:pPr>
      <w:spacing w:after="240"/>
      <w:outlineLvl w:val="2"/>
    </w:pPr>
    <w:rPr>
      <w:sz w:val="32"/>
      <w:szCs w:val="32"/>
    </w:rPr>
  </w:style>
  <w:style w:type="paragraph" w:styleId="Heading4">
    <w:name w:val="heading 4"/>
    <w:basedOn w:val="Normal"/>
    <w:next w:val="Normal"/>
    <w:link w:val="Heading4Char"/>
    <w:uiPriority w:val="9"/>
    <w:unhideWhenUsed/>
    <w:qFormat/>
    <w:rsid w:val="001F6728"/>
    <w:pP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AC7"/>
    <w:rPr>
      <w:rFonts w:ascii="Poppins" w:hAnsi="Poppins" w:cs="Poppins"/>
      <w:noProof/>
      <w:kern w:val="0"/>
      <w:sz w:val="56"/>
      <w:szCs w:val="56"/>
    </w:rPr>
  </w:style>
  <w:style w:type="character" w:customStyle="1" w:styleId="Heading2Char">
    <w:name w:val="Heading 2 Char"/>
    <w:basedOn w:val="DefaultParagraphFont"/>
    <w:link w:val="Heading2"/>
    <w:uiPriority w:val="9"/>
    <w:rsid w:val="008220E6"/>
    <w:rPr>
      <w:rFonts w:ascii="Poppins" w:hAnsi="Poppins" w:cs="Poppins"/>
      <w:b/>
      <w:bCs/>
      <w:noProof/>
      <w:kern w:val="0"/>
      <w:sz w:val="56"/>
      <w:szCs w:val="56"/>
      <w14:ligatures w14:val="none"/>
    </w:rPr>
  </w:style>
  <w:style w:type="paragraph" w:styleId="Subtitle">
    <w:name w:val="Subtitle"/>
    <w:basedOn w:val="Normal"/>
    <w:next w:val="Normal"/>
    <w:link w:val="SubtitleChar"/>
    <w:uiPriority w:val="11"/>
    <w:qFormat/>
    <w:rsid w:val="00827690"/>
    <w:pPr>
      <w:numPr>
        <w:ilvl w:val="1"/>
      </w:numPr>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27690"/>
    <w:rPr>
      <w:rFonts w:eastAsiaTheme="minorEastAsia"/>
      <w:color w:val="5A5A5A" w:themeColor="text1" w:themeTint="A5"/>
      <w:spacing w:val="15"/>
      <w:kern w:val="0"/>
      <w14:ligatures w14:val="none"/>
    </w:rPr>
  </w:style>
  <w:style w:type="paragraph" w:styleId="Header">
    <w:name w:val="header"/>
    <w:basedOn w:val="Normal"/>
    <w:link w:val="HeaderChar"/>
    <w:uiPriority w:val="99"/>
    <w:unhideWhenUsed/>
    <w:rsid w:val="001C107A"/>
    <w:pPr>
      <w:tabs>
        <w:tab w:val="center" w:pos="4513"/>
        <w:tab w:val="right" w:pos="9026"/>
      </w:tabs>
      <w:spacing w:after="0"/>
    </w:pPr>
  </w:style>
  <w:style w:type="character" w:customStyle="1" w:styleId="HeaderChar">
    <w:name w:val="Header Char"/>
    <w:basedOn w:val="DefaultParagraphFont"/>
    <w:link w:val="Header"/>
    <w:uiPriority w:val="99"/>
    <w:rsid w:val="001C107A"/>
    <w:rPr>
      <w:rFonts w:ascii="Poppins" w:hAnsi="Poppins" w:cs="Poppins"/>
      <w:kern w:val="0"/>
      <w14:ligatures w14:val="none"/>
    </w:rPr>
  </w:style>
  <w:style w:type="paragraph" w:styleId="Footer">
    <w:name w:val="footer"/>
    <w:basedOn w:val="Normal"/>
    <w:link w:val="FooterChar"/>
    <w:uiPriority w:val="99"/>
    <w:unhideWhenUsed/>
    <w:rsid w:val="001C107A"/>
    <w:pPr>
      <w:tabs>
        <w:tab w:val="center" w:pos="4513"/>
        <w:tab w:val="right" w:pos="9026"/>
      </w:tabs>
      <w:spacing w:after="0"/>
    </w:pPr>
  </w:style>
  <w:style w:type="character" w:customStyle="1" w:styleId="FooterChar">
    <w:name w:val="Footer Char"/>
    <w:basedOn w:val="DefaultParagraphFont"/>
    <w:link w:val="Footer"/>
    <w:uiPriority w:val="99"/>
    <w:rsid w:val="001C107A"/>
    <w:rPr>
      <w:rFonts w:ascii="Poppins" w:hAnsi="Poppins" w:cs="Poppins"/>
      <w:kern w:val="0"/>
      <w14:ligatures w14:val="none"/>
    </w:rPr>
  </w:style>
  <w:style w:type="paragraph" w:styleId="TOCHeading">
    <w:name w:val="TOC Heading"/>
    <w:basedOn w:val="Heading1"/>
    <w:next w:val="Normal"/>
    <w:uiPriority w:val="39"/>
    <w:unhideWhenUsed/>
    <w:qFormat/>
    <w:rsid w:val="00633FD5"/>
    <w:pPr>
      <w:keepNext/>
      <w:keepLines/>
      <w:spacing w:before="240" w:after="0"/>
      <w:ind w:left="0"/>
      <w:outlineLvl w:val="9"/>
    </w:pPr>
    <w:rPr>
      <w:rFonts w:asciiTheme="majorHAnsi" w:eastAsiaTheme="majorEastAsia" w:hAnsiTheme="majorHAnsi" w:cstheme="majorBidi"/>
      <w:noProof w:val="0"/>
      <w:color w:val="2F5496" w:themeColor="accent1" w:themeShade="BF"/>
      <w:sz w:val="32"/>
      <w:szCs w:val="32"/>
      <w:lang w:val="en-US"/>
      <w14:ligatures w14:val="none"/>
    </w:rPr>
  </w:style>
  <w:style w:type="paragraph" w:styleId="TOC1">
    <w:name w:val="toc 1"/>
    <w:basedOn w:val="Normal"/>
    <w:next w:val="Normal"/>
    <w:autoRedefine/>
    <w:uiPriority w:val="39"/>
    <w:unhideWhenUsed/>
    <w:rsid w:val="00633FD5"/>
    <w:pPr>
      <w:spacing w:after="100"/>
    </w:pPr>
  </w:style>
  <w:style w:type="paragraph" w:styleId="TOC2">
    <w:name w:val="toc 2"/>
    <w:basedOn w:val="Normal"/>
    <w:next w:val="Normal"/>
    <w:autoRedefine/>
    <w:uiPriority w:val="39"/>
    <w:unhideWhenUsed/>
    <w:rsid w:val="00633FD5"/>
    <w:pPr>
      <w:spacing w:after="100"/>
      <w:ind w:left="220"/>
    </w:pPr>
  </w:style>
  <w:style w:type="character" w:styleId="Hyperlink">
    <w:name w:val="Hyperlink"/>
    <w:basedOn w:val="DefaultParagraphFont"/>
    <w:uiPriority w:val="99"/>
    <w:unhideWhenUsed/>
    <w:rsid w:val="00633FD5"/>
    <w:rPr>
      <w:color w:val="0563C1" w:themeColor="hyperlink"/>
      <w:u w:val="single"/>
    </w:rPr>
  </w:style>
  <w:style w:type="character" w:customStyle="1" w:styleId="Heading3Char">
    <w:name w:val="Heading 3 Char"/>
    <w:basedOn w:val="DefaultParagraphFont"/>
    <w:link w:val="Heading3"/>
    <w:uiPriority w:val="9"/>
    <w:rsid w:val="002157EC"/>
    <w:rPr>
      <w:rFonts w:ascii="Poppins" w:hAnsi="Poppins" w:cs="Poppins"/>
      <w:b/>
      <w:bCs/>
      <w:noProof/>
      <w:kern w:val="0"/>
      <w:sz w:val="32"/>
      <w:szCs w:val="32"/>
      <w14:ligatures w14:val="none"/>
    </w:rPr>
  </w:style>
  <w:style w:type="paragraph" w:styleId="ListParagraph">
    <w:name w:val="List Paragraph"/>
    <w:basedOn w:val="Normal"/>
    <w:uiPriority w:val="34"/>
    <w:qFormat/>
    <w:rsid w:val="00964423"/>
    <w:pPr>
      <w:ind w:left="720"/>
      <w:contextualSpacing/>
    </w:pPr>
  </w:style>
  <w:style w:type="character" w:customStyle="1" w:styleId="Heading4Char">
    <w:name w:val="Heading 4 Char"/>
    <w:basedOn w:val="DefaultParagraphFont"/>
    <w:link w:val="Heading4"/>
    <w:uiPriority w:val="9"/>
    <w:rsid w:val="001F6728"/>
    <w:rPr>
      <w:rFonts w:ascii="Poppins" w:hAnsi="Poppins" w:cs="Poppins"/>
      <w:b/>
      <w:bCs/>
      <w:kern w:val="0"/>
      <w14:ligatures w14:val="none"/>
    </w:rPr>
  </w:style>
  <w:style w:type="paragraph" w:styleId="TOC3">
    <w:name w:val="toc 3"/>
    <w:basedOn w:val="Normal"/>
    <w:next w:val="Normal"/>
    <w:autoRedefine/>
    <w:uiPriority w:val="39"/>
    <w:unhideWhenUsed/>
    <w:rsid w:val="00105FC1"/>
    <w:pPr>
      <w:spacing w:after="100"/>
      <w:ind w:left="440"/>
    </w:pPr>
  </w:style>
  <w:style w:type="table" w:styleId="TableGrid">
    <w:name w:val="Table Grid"/>
    <w:basedOn w:val="TableNormal"/>
    <w:uiPriority w:val="59"/>
    <w:rsid w:val="003302CF"/>
    <w:pPr>
      <w:spacing w:after="0" w:line="240" w:lineRule="auto"/>
    </w:pPr>
    <w:rPr>
      <w:rFonts w:ascii="Calibri" w:eastAsia="Calibri" w:hAnsi="Calibri"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50810"/>
    <w:rPr>
      <w:color w:val="605E5C"/>
      <w:shd w:val="clear" w:color="auto" w:fill="E1DFDD"/>
    </w:rPr>
  </w:style>
  <w:style w:type="paragraph" w:styleId="NoSpacing">
    <w:name w:val="No Spacing"/>
    <w:uiPriority w:val="1"/>
    <w:qFormat/>
    <w:rsid w:val="00B4722F"/>
    <w:pPr>
      <w:spacing w:after="0" w:line="240" w:lineRule="auto"/>
    </w:pPr>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875277"/>
    <w:pPr>
      <w:spacing w:after="0"/>
    </w:pPr>
    <w:rPr>
      <w:sz w:val="20"/>
      <w:szCs w:val="20"/>
    </w:rPr>
  </w:style>
  <w:style w:type="character" w:customStyle="1" w:styleId="FootnoteTextChar">
    <w:name w:val="Footnote Text Char"/>
    <w:basedOn w:val="DefaultParagraphFont"/>
    <w:link w:val="FootnoteText"/>
    <w:uiPriority w:val="99"/>
    <w:semiHidden/>
    <w:rsid w:val="00875277"/>
    <w:rPr>
      <w:rFonts w:ascii="Poppins" w:hAnsi="Poppins" w:cs="Poppins"/>
      <w:kern w:val="0"/>
      <w:sz w:val="20"/>
      <w:szCs w:val="20"/>
      <w14:ligatures w14:val="none"/>
    </w:rPr>
  </w:style>
  <w:style w:type="character" w:styleId="FootnoteReference">
    <w:name w:val="footnote reference"/>
    <w:basedOn w:val="DefaultParagraphFont"/>
    <w:uiPriority w:val="99"/>
    <w:semiHidden/>
    <w:unhideWhenUsed/>
    <w:rsid w:val="00875277"/>
    <w:rPr>
      <w:vertAlign w:val="superscript"/>
    </w:rPr>
  </w:style>
  <w:style w:type="character" w:styleId="FollowedHyperlink">
    <w:name w:val="FollowedHyperlink"/>
    <w:basedOn w:val="DefaultParagraphFont"/>
    <w:uiPriority w:val="99"/>
    <w:semiHidden/>
    <w:unhideWhenUsed/>
    <w:rsid w:val="008048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41721">
      <w:bodyDiv w:val="1"/>
      <w:marLeft w:val="0"/>
      <w:marRight w:val="0"/>
      <w:marTop w:val="0"/>
      <w:marBottom w:val="0"/>
      <w:divBdr>
        <w:top w:val="none" w:sz="0" w:space="0" w:color="auto"/>
        <w:left w:val="none" w:sz="0" w:space="0" w:color="auto"/>
        <w:bottom w:val="none" w:sz="0" w:space="0" w:color="auto"/>
        <w:right w:val="none" w:sz="0" w:space="0" w:color="auto"/>
      </w:divBdr>
    </w:div>
    <w:div w:id="262543326">
      <w:bodyDiv w:val="1"/>
      <w:marLeft w:val="0"/>
      <w:marRight w:val="0"/>
      <w:marTop w:val="0"/>
      <w:marBottom w:val="0"/>
      <w:divBdr>
        <w:top w:val="none" w:sz="0" w:space="0" w:color="auto"/>
        <w:left w:val="none" w:sz="0" w:space="0" w:color="auto"/>
        <w:bottom w:val="none" w:sz="0" w:space="0" w:color="auto"/>
        <w:right w:val="none" w:sz="0" w:space="0" w:color="auto"/>
      </w:divBdr>
    </w:div>
    <w:div w:id="333344151">
      <w:bodyDiv w:val="1"/>
      <w:marLeft w:val="0"/>
      <w:marRight w:val="0"/>
      <w:marTop w:val="0"/>
      <w:marBottom w:val="0"/>
      <w:divBdr>
        <w:top w:val="none" w:sz="0" w:space="0" w:color="auto"/>
        <w:left w:val="none" w:sz="0" w:space="0" w:color="auto"/>
        <w:bottom w:val="none" w:sz="0" w:space="0" w:color="auto"/>
        <w:right w:val="none" w:sz="0" w:space="0" w:color="auto"/>
      </w:divBdr>
    </w:div>
    <w:div w:id="360589555">
      <w:bodyDiv w:val="1"/>
      <w:marLeft w:val="0"/>
      <w:marRight w:val="0"/>
      <w:marTop w:val="0"/>
      <w:marBottom w:val="0"/>
      <w:divBdr>
        <w:top w:val="none" w:sz="0" w:space="0" w:color="auto"/>
        <w:left w:val="none" w:sz="0" w:space="0" w:color="auto"/>
        <w:bottom w:val="none" w:sz="0" w:space="0" w:color="auto"/>
        <w:right w:val="none" w:sz="0" w:space="0" w:color="auto"/>
      </w:divBdr>
    </w:div>
    <w:div w:id="616332838">
      <w:bodyDiv w:val="1"/>
      <w:marLeft w:val="0"/>
      <w:marRight w:val="0"/>
      <w:marTop w:val="0"/>
      <w:marBottom w:val="0"/>
      <w:divBdr>
        <w:top w:val="none" w:sz="0" w:space="0" w:color="auto"/>
        <w:left w:val="none" w:sz="0" w:space="0" w:color="auto"/>
        <w:bottom w:val="none" w:sz="0" w:space="0" w:color="auto"/>
        <w:right w:val="none" w:sz="0" w:space="0" w:color="auto"/>
      </w:divBdr>
    </w:div>
    <w:div w:id="1650094107">
      <w:bodyDiv w:val="1"/>
      <w:marLeft w:val="0"/>
      <w:marRight w:val="0"/>
      <w:marTop w:val="0"/>
      <w:marBottom w:val="0"/>
      <w:divBdr>
        <w:top w:val="none" w:sz="0" w:space="0" w:color="auto"/>
        <w:left w:val="none" w:sz="0" w:space="0" w:color="auto"/>
        <w:bottom w:val="none" w:sz="0" w:space="0" w:color="auto"/>
        <w:right w:val="none" w:sz="0" w:space="0" w:color="auto"/>
      </w:divBdr>
    </w:div>
    <w:div w:id="1746032475">
      <w:bodyDiv w:val="1"/>
      <w:marLeft w:val="0"/>
      <w:marRight w:val="0"/>
      <w:marTop w:val="0"/>
      <w:marBottom w:val="0"/>
      <w:divBdr>
        <w:top w:val="none" w:sz="0" w:space="0" w:color="auto"/>
        <w:left w:val="none" w:sz="0" w:space="0" w:color="auto"/>
        <w:bottom w:val="none" w:sz="0" w:space="0" w:color="auto"/>
        <w:right w:val="none" w:sz="0" w:space="0" w:color="auto"/>
      </w:divBdr>
      <w:divsChild>
        <w:div w:id="290600920">
          <w:marLeft w:val="547"/>
          <w:marRight w:val="0"/>
          <w:marTop w:val="0"/>
          <w:marBottom w:val="0"/>
          <w:divBdr>
            <w:top w:val="none" w:sz="0" w:space="0" w:color="auto"/>
            <w:left w:val="none" w:sz="0" w:space="0" w:color="auto"/>
            <w:bottom w:val="none" w:sz="0" w:space="0" w:color="auto"/>
            <w:right w:val="none" w:sz="0" w:space="0" w:color="auto"/>
          </w:divBdr>
        </w:div>
      </w:divsChild>
    </w:div>
    <w:div w:id="1925218301">
      <w:bodyDiv w:val="1"/>
      <w:marLeft w:val="0"/>
      <w:marRight w:val="0"/>
      <w:marTop w:val="0"/>
      <w:marBottom w:val="0"/>
      <w:divBdr>
        <w:top w:val="none" w:sz="0" w:space="0" w:color="auto"/>
        <w:left w:val="none" w:sz="0" w:space="0" w:color="auto"/>
        <w:bottom w:val="none" w:sz="0" w:space="0" w:color="auto"/>
        <w:right w:val="none" w:sz="0" w:space="0" w:color="auto"/>
      </w:divBdr>
      <w:divsChild>
        <w:div w:id="188390071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cid:image001.jpg@01D705DE.DEE09DE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1029258b-964b-4cda-a8c8-021b36b676b8;2024-09-20 09:54:42;FULLYMANUALCLASSIFIED;False</CSMeta2010Field>
    <j5da7913ca98450ab299b9b62231058f xmlns="1209568c-8f7e-4a25-939e-4f22fd0c2b25">
      <Terms xmlns="http://schemas.microsoft.com/office/infopath/2007/PartnerControls"/>
    </j5da7913ca98450ab299b9b62231058f>
    <TaxCatchAll xmlns="1209568c-8f7e-4a25-939e-4f22fd0c2b2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SharedContentType xmlns="Microsoft.SharePoint.Taxonomy.ContentTypeSync" SourceId="73f0a195-02ac-4a72-b655-6664c0f36d60" ContentTypeId="0x01010008FB9B3217D433459C91B5CF793C1D79" PreviousValue="false"/>
</file>

<file path=customXml/item6.xml><?xml version="1.0" encoding="utf-8"?>
<ct:contentTypeSchema xmlns:ct="http://schemas.microsoft.com/office/2006/metadata/contentType" xmlns:ma="http://schemas.microsoft.com/office/2006/metadata/properties/metaAttributes" ct:_="" ma:_="" ma:contentTypeName="WSCC Document" ma:contentTypeID="0x01010008FB9B3217D433459C91B5CF793C1D79009A694526A091E1449556B3F59A31F747" ma:contentTypeVersion="0" ma:contentTypeDescription="" ma:contentTypeScope="" ma:versionID="4690e5941579d2d015f02367ad31bd43">
  <xsd:schema xmlns:xsd="http://www.w3.org/2001/XMLSchema" xmlns:xs="http://www.w3.org/2001/XMLSchema" xmlns:p="http://schemas.microsoft.com/office/2006/metadata/properties" xmlns:ns1="http://schemas.microsoft.com/sharepoint/v3" xmlns:ns2="1209568c-8f7e-4a25-939e-4f22fd0c2b25" targetNamespace="http://schemas.microsoft.com/office/2006/metadata/properties" ma:root="true" ma:fieldsID="09752ec0ba05008b07768ff12c6a7378" ns1:_="" ns2:_="">
    <xsd:import namespace="http://schemas.microsoft.com/sharepoint/v3"/>
    <xsd:import namespace="1209568c-8f7e-4a25-939e-4f22fd0c2b25"/>
    <xsd:element name="properties">
      <xsd:complexType>
        <xsd:sequence>
          <xsd:element name="documentManagement">
            <xsd:complexType>
              <xsd:all>
                <xsd:element ref="ns2:j5da7913ca98450ab299b9b62231058f" minOccurs="0"/>
                <xsd:element ref="ns2:TaxCatchAll" minOccurs="0"/>
                <xsd:element ref="ns2:TaxCatchAllLabel"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12" nillable="true" ma:displayName="Classification Status"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09568c-8f7e-4a25-939e-4f22fd0c2b25" elementFormDefault="qualified">
    <xsd:import namespace="http://schemas.microsoft.com/office/2006/documentManagement/types"/>
    <xsd:import namespace="http://schemas.microsoft.com/office/infopath/2007/PartnerControls"/>
    <xsd:element name="j5da7913ca98450ab299b9b62231058f" ma:index="8" nillable="true" ma:taxonomy="true" ma:internalName="j5da7913ca98450ab299b9b62231058f" ma:taxonomyFieldName="WSCC_x0020_Category" ma:displayName="WSCC Category" ma:default="" ma:fieldId="{35da7913-ca98-450a-b299-b9b62231058f}" ma:taxonomyMulti="true" ma:sspId="73f0a195-02ac-4a72-b655-6664c0f36d60" ma:termSetId="7de65220-e004-4a12-a7da-04480380f206"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5e9aa66a-8a2c-41cb-8282-6630a051a8f0}" ma:internalName="TaxCatchAll" ma:showField="CatchAllData" ma:web="dd2fc189-ec10-498a-88cf-8f4b2616bb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e9aa66a-8a2c-41cb-8282-6630a051a8f0}" ma:internalName="TaxCatchAllLabel" ma:readOnly="true" ma:showField="CatchAllDataLabel" ma:web="dd2fc189-ec10-498a-88cf-8f4b2616bb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01E252-F3F3-4128-A299-6A564ACB0D2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1209568c-8f7e-4a25-939e-4f22fd0c2b25"/>
    <ds:schemaRef ds:uri="http://www.w3.org/XML/1998/namespace"/>
  </ds:schemaRefs>
</ds:datastoreItem>
</file>

<file path=customXml/itemProps2.xml><?xml version="1.0" encoding="utf-8"?>
<ds:datastoreItem xmlns:ds="http://schemas.openxmlformats.org/officeDocument/2006/customXml" ds:itemID="{560A65F5-ECCC-481A-AD86-60C24E9885AA}">
  <ds:schemaRefs>
    <ds:schemaRef ds:uri="http://schemas.microsoft.com/sharepoint/v3/contenttype/forms"/>
  </ds:schemaRefs>
</ds:datastoreItem>
</file>

<file path=customXml/itemProps3.xml><?xml version="1.0" encoding="utf-8"?>
<ds:datastoreItem xmlns:ds="http://schemas.openxmlformats.org/officeDocument/2006/customXml" ds:itemID="{312B38F6-43AD-4849-B6AD-62C8FA048397}">
  <ds:schemaRefs>
    <ds:schemaRef ds:uri="http://schemas.openxmlformats.org/officeDocument/2006/bibliography"/>
  </ds:schemaRefs>
</ds:datastoreItem>
</file>

<file path=customXml/itemProps4.xml><?xml version="1.0" encoding="utf-8"?>
<ds:datastoreItem xmlns:ds="http://schemas.openxmlformats.org/officeDocument/2006/customXml" ds:itemID="{FEBAA501-B4E7-44FB-BB5D-4ECFE4A6C9E4}">
  <ds:schemaRefs>
    <ds:schemaRef ds:uri="http://schemas.microsoft.com/sharepoint/events"/>
  </ds:schemaRefs>
</ds:datastoreItem>
</file>

<file path=customXml/itemProps5.xml><?xml version="1.0" encoding="utf-8"?>
<ds:datastoreItem xmlns:ds="http://schemas.openxmlformats.org/officeDocument/2006/customXml" ds:itemID="{6090085B-9C08-48BD-9C5F-2CBBC32AB6C4}">
  <ds:schemaRefs>
    <ds:schemaRef ds:uri="Microsoft.SharePoint.Taxonomy.ContentTypeSync"/>
  </ds:schemaRefs>
</ds:datastoreItem>
</file>

<file path=customXml/itemProps6.xml><?xml version="1.0" encoding="utf-8"?>
<ds:datastoreItem xmlns:ds="http://schemas.openxmlformats.org/officeDocument/2006/customXml" ds:itemID="{3C160327-19B3-4B39-9486-784539F8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09568c-8f7e-4a25-939e-4f22fd0c2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Bray</dc:creator>
  <cp:keywords/>
  <dc:description/>
  <cp:lastModifiedBy>Laura Bray</cp:lastModifiedBy>
  <cp:revision>2</cp:revision>
  <cp:lastPrinted>2024-03-25T11:02:00Z</cp:lastPrinted>
  <dcterms:created xsi:type="dcterms:W3CDTF">2024-11-04T12:30:00Z</dcterms:created>
  <dcterms:modified xsi:type="dcterms:W3CDTF">2024-11-04T12:30:00Z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0x01010008FB9B3217D433459C91B5CF793C1D79009A694526A091E1449556B3F59A31F747</vt:lpwstr>
  </property>
  <property fmtid="{D5CDD505-2E9C-101B-9397-08002B2CF9AE}" pid="3" name="WSCC Category">
    <vt:lpwstr/>
  </property>
</Properties>
</file>